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82" w:rsidRPr="00450E24" w:rsidRDefault="00AF1B82" w:rsidP="004225C7">
      <w:pPr>
        <w:tabs>
          <w:tab w:val="left" w:pos="-5954"/>
        </w:tabs>
        <w:jc w:val="center"/>
        <w:rPr>
          <w:color w:val="000000"/>
          <w:sz w:val="32"/>
          <w:szCs w:val="32"/>
        </w:rPr>
      </w:pPr>
      <w:r w:rsidRPr="00450E24">
        <w:rPr>
          <w:color w:val="000000"/>
          <w:sz w:val="32"/>
          <w:szCs w:val="32"/>
        </w:rPr>
        <w:t>Российская Федерация</w:t>
      </w:r>
    </w:p>
    <w:p w:rsidR="00AF1B82" w:rsidRPr="00450E24" w:rsidRDefault="00AF1B82" w:rsidP="004225C7">
      <w:pPr>
        <w:keepNext/>
        <w:tabs>
          <w:tab w:val="left" w:pos="-5954"/>
        </w:tabs>
        <w:jc w:val="center"/>
        <w:outlineLvl w:val="0"/>
        <w:rPr>
          <w:sz w:val="30"/>
          <w:szCs w:val="30"/>
        </w:rPr>
      </w:pPr>
      <w:r w:rsidRPr="00450E24">
        <w:rPr>
          <w:sz w:val="30"/>
          <w:szCs w:val="30"/>
        </w:rPr>
        <w:t>Иркутская область</w:t>
      </w:r>
    </w:p>
    <w:p w:rsidR="00AF1B82" w:rsidRPr="00450E24" w:rsidRDefault="00AF1B82" w:rsidP="004225C7">
      <w:pPr>
        <w:keepNext/>
        <w:tabs>
          <w:tab w:val="left" w:pos="-5954"/>
        </w:tabs>
        <w:jc w:val="center"/>
        <w:outlineLvl w:val="0"/>
        <w:rPr>
          <w:sz w:val="28"/>
          <w:szCs w:val="28"/>
        </w:rPr>
      </w:pPr>
      <w:r w:rsidRPr="00450E24">
        <w:rPr>
          <w:sz w:val="28"/>
          <w:szCs w:val="28"/>
        </w:rPr>
        <w:t>Черемховское районное муниципальное образование</w:t>
      </w:r>
    </w:p>
    <w:p w:rsidR="00AF1B82" w:rsidRPr="00450E24" w:rsidRDefault="00AF1B82" w:rsidP="004225C7">
      <w:pPr>
        <w:pBdr>
          <w:bottom w:val="single" w:sz="4" w:space="1" w:color="auto"/>
        </w:pBdr>
        <w:tabs>
          <w:tab w:val="left" w:pos="-5954"/>
        </w:tabs>
        <w:jc w:val="center"/>
        <w:rPr>
          <w:b/>
          <w:sz w:val="28"/>
          <w:szCs w:val="28"/>
        </w:rPr>
      </w:pPr>
      <w:r w:rsidRPr="00450E24">
        <w:rPr>
          <w:b/>
          <w:sz w:val="28"/>
          <w:szCs w:val="28"/>
        </w:rPr>
        <w:t>Контрольно-счетная палата</w:t>
      </w:r>
    </w:p>
    <w:p w:rsidR="00AF1B82" w:rsidRPr="00450E24" w:rsidRDefault="00AF1B82" w:rsidP="004225C7">
      <w:pPr>
        <w:tabs>
          <w:tab w:val="left" w:pos="-5954"/>
        </w:tabs>
        <w:jc w:val="center"/>
        <w:rPr>
          <w:color w:val="000000"/>
        </w:rPr>
      </w:pPr>
      <w:r w:rsidRPr="00450E24">
        <w:rPr>
          <w:color w:val="000000"/>
        </w:rPr>
        <w:t xml:space="preserve">Юридический адрес: 665429, Черемховский район, с. </w:t>
      </w:r>
      <w:proofErr w:type="spellStart"/>
      <w:r w:rsidRPr="00450E24">
        <w:rPr>
          <w:color w:val="000000"/>
        </w:rPr>
        <w:t>Рысево</w:t>
      </w:r>
      <w:proofErr w:type="spellEnd"/>
      <w:r w:rsidRPr="00450E24">
        <w:rPr>
          <w:color w:val="000000"/>
        </w:rPr>
        <w:t xml:space="preserve">, ул. </w:t>
      </w:r>
      <w:proofErr w:type="gramStart"/>
      <w:r w:rsidRPr="00450E24">
        <w:rPr>
          <w:color w:val="000000"/>
        </w:rPr>
        <w:t>Российская</w:t>
      </w:r>
      <w:proofErr w:type="gramEnd"/>
      <w:r w:rsidRPr="00450E24">
        <w:rPr>
          <w:color w:val="000000"/>
        </w:rPr>
        <w:t>, 5</w:t>
      </w:r>
    </w:p>
    <w:p w:rsidR="00AF1B82" w:rsidRPr="00450E24" w:rsidRDefault="00AF1B82" w:rsidP="004225C7">
      <w:pPr>
        <w:tabs>
          <w:tab w:val="left" w:pos="-5954"/>
        </w:tabs>
        <w:jc w:val="center"/>
        <w:rPr>
          <w:color w:val="000000"/>
        </w:rPr>
      </w:pPr>
      <w:r w:rsidRPr="00450E24">
        <w:rPr>
          <w:color w:val="000000"/>
        </w:rPr>
        <w:t>Фактический адрес: 665413, г. Черемхово, ул. Куйбышева, 20, тел. (39546) 5-25-04</w:t>
      </w:r>
    </w:p>
    <w:p w:rsidR="00AF1B82" w:rsidRPr="00450E24" w:rsidRDefault="00AF1B82" w:rsidP="004225C7">
      <w:pPr>
        <w:tabs>
          <w:tab w:val="left" w:pos="-5954"/>
        </w:tabs>
        <w:rPr>
          <w:sz w:val="28"/>
          <w:szCs w:val="28"/>
        </w:rPr>
      </w:pPr>
    </w:p>
    <w:p w:rsidR="002C5AE5" w:rsidRDefault="00AF1B82" w:rsidP="004225C7">
      <w:pPr>
        <w:tabs>
          <w:tab w:val="left" w:pos="-5954"/>
        </w:tabs>
        <w:jc w:val="center"/>
        <w:rPr>
          <w:b/>
          <w:sz w:val="28"/>
          <w:szCs w:val="28"/>
        </w:rPr>
      </w:pPr>
      <w:r w:rsidRPr="00923E32">
        <w:rPr>
          <w:b/>
          <w:sz w:val="28"/>
          <w:szCs w:val="28"/>
        </w:rPr>
        <w:t xml:space="preserve">Заключение № </w:t>
      </w:r>
      <w:r w:rsidR="002E6612" w:rsidRPr="00923E32">
        <w:rPr>
          <w:b/>
          <w:sz w:val="28"/>
          <w:szCs w:val="28"/>
        </w:rPr>
        <w:t>27</w:t>
      </w:r>
    </w:p>
    <w:p w:rsidR="00AF1B82" w:rsidRPr="00351CC9" w:rsidRDefault="002169AD" w:rsidP="004225C7">
      <w:pPr>
        <w:tabs>
          <w:tab w:val="left" w:pos="-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экспертизы </w:t>
      </w:r>
      <w:r w:rsidR="00AF1B82" w:rsidRPr="00351CC9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="00AF1B82" w:rsidRPr="00351CC9">
        <w:rPr>
          <w:b/>
          <w:sz w:val="28"/>
          <w:szCs w:val="28"/>
        </w:rPr>
        <w:t xml:space="preserve"> решения Думы</w:t>
      </w:r>
      <w:r w:rsidR="00AF1B82">
        <w:rPr>
          <w:b/>
          <w:sz w:val="28"/>
          <w:szCs w:val="28"/>
        </w:rPr>
        <w:t xml:space="preserve"> </w:t>
      </w:r>
      <w:proofErr w:type="spellStart"/>
      <w:r w:rsidR="0008075F">
        <w:rPr>
          <w:b/>
          <w:sz w:val="28"/>
          <w:szCs w:val="28"/>
        </w:rPr>
        <w:t>Узколугского</w:t>
      </w:r>
      <w:proofErr w:type="spellEnd"/>
      <w:r w:rsidR="0008075F">
        <w:rPr>
          <w:b/>
          <w:sz w:val="28"/>
          <w:szCs w:val="28"/>
        </w:rPr>
        <w:t xml:space="preserve"> </w:t>
      </w:r>
      <w:r w:rsidR="002E6612">
        <w:rPr>
          <w:b/>
          <w:sz w:val="28"/>
          <w:szCs w:val="28"/>
        </w:rPr>
        <w:t>муниципального образования</w:t>
      </w:r>
      <w:r w:rsidR="002C5AE5">
        <w:rPr>
          <w:b/>
          <w:sz w:val="28"/>
          <w:szCs w:val="28"/>
        </w:rPr>
        <w:t xml:space="preserve"> </w:t>
      </w:r>
      <w:r w:rsidR="00AF1B82" w:rsidRPr="00351CC9">
        <w:rPr>
          <w:b/>
          <w:sz w:val="28"/>
          <w:szCs w:val="28"/>
        </w:rPr>
        <w:t>«</w:t>
      </w:r>
      <w:r w:rsidR="0017778A">
        <w:rPr>
          <w:b/>
          <w:sz w:val="28"/>
          <w:szCs w:val="28"/>
        </w:rPr>
        <w:t xml:space="preserve">О бюджете </w:t>
      </w:r>
      <w:proofErr w:type="spellStart"/>
      <w:r w:rsidR="0008075F">
        <w:rPr>
          <w:b/>
          <w:sz w:val="28"/>
          <w:szCs w:val="28"/>
        </w:rPr>
        <w:t>Узколугского</w:t>
      </w:r>
      <w:proofErr w:type="spellEnd"/>
      <w:r w:rsidR="0017778A">
        <w:rPr>
          <w:b/>
          <w:sz w:val="28"/>
          <w:szCs w:val="28"/>
        </w:rPr>
        <w:t xml:space="preserve"> сельского поселения на 2020 год и </w:t>
      </w:r>
      <w:r w:rsidR="0008075F">
        <w:rPr>
          <w:b/>
          <w:sz w:val="28"/>
          <w:szCs w:val="28"/>
        </w:rPr>
        <w:t xml:space="preserve">плановый период 2021 -  </w:t>
      </w:r>
      <w:r w:rsidR="00A15FF5">
        <w:rPr>
          <w:b/>
          <w:sz w:val="28"/>
          <w:szCs w:val="28"/>
        </w:rPr>
        <w:t>2022 годов</w:t>
      </w:r>
      <w:r w:rsidR="00AF1B82">
        <w:rPr>
          <w:b/>
          <w:sz w:val="28"/>
          <w:szCs w:val="28"/>
        </w:rPr>
        <w:t>»</w:t>
      </w:r>
    </w:p>
    <w:p w:rsidR="00AF1B82" w:rsidRPr="00D64BCC" w:rsidRDefault="00AF1B82" w:rsidP="00F07FED">
      <w:pPr>
        <w:tabs>
          <w:tab w:val="left" w:pos="709"/>
          <w:tab w:val="left" w:pos="851"/>
        </w:tabs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F1B82" w:rsidRPr="00D64BCC" w:rsidRDefault="009D12EB" w:rsidP="00F07FED">
      <w:pPr>
        <w:tabs>
          <w:tab w:val="left" w:pos="709"/>
          <w:tab w:val="left" w:pos="851"/>
          <w:tab w:val="left" w:pos="1800"/>
        </w:tabs>
        <w:ind w:firstLine="709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AF1B82" w:rsidRPr="00D64BCC">
        <w:rPr>
          <w:sz w:val="28"/>
          <w:szCs w:val="28"/>
          <w:lang w:eastAsia="ar-SA"/>
        </w:rPr>
        <w:t xml:space="preserve">Экземпляр № </w:t>
      </w:r>
      <w:r w:rsidR="00AF1B82">
        <w:rPr>
          <w:sz w:val="28"/>
          <w:szCs w:val="28"/>
          <w:lang w:eastAsia="ar-SA"/>
        </w:rPr>
        <w:t>___</w:t>
      </w:r>
    </w:p>
    <w:p w:rsidR="00AF1B82" w:rsidRPr="00D64BCC" w:rsidRDefault="00AF1B82" w:rsidP="00F07FED">
      <w:pPr>
        <w:tabs>
          <w:tab w:val="left" w:pos="709"/>
          <w:tab w:val="left" w:pos="851"/>
          <w:tab w:val="left" w:pos="1800"/>
        </w:tabs>
        <w:ind w:firstLine="709"/>
        <w:jc w:val="both"/>
        <w:rPr>
          <w:sz w:val="28"/>
          <w:szCs w:val="28"/>
          <w:lang w:eastAsia="ar-SA"/>
        </w:rPr>
      </w:pPr>
    </w:p>
    <w:p w:rsidR="00AF1B82" w:rsidRPr="00D64BCC" w:rsidRDefault="00AF1B82" w:rsidP="004225C7">
      <w:pPr>
        <w:tabs>
          <w:tab w:val="left" w:pos="-5812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</w:t>
      </w:r>
      <w:r w:rsidRPr="0093561E">
        <w:rPr>
          <w:sz w:val="28"/>
          <w:szCs w:val="28"/>
          <w:lang w:eastAsia="ar-SA"/>
        </w:rPr>
        <w:t xml:space="preserve">Черемхово                                                       </w:t>
      </w:r>
      <w:r w:rsidR="002169AD" w:rsidRPr="0093561E">
        <w:rPr>
          <w:sz w:val="28"/>
          <w:szCs w:val="28"/>
          <w:lang w:eastAsia="ar-SA"/>
        </w:rPr>
        <w:t xml:space="preserve">          </w:t>
      </w:r>
      <w:r w:rsidRPr="0093561E">
        <w:rPr>
          <w:sz w:val="28"/>
          <w:szCs w:val="28"/>
          <w:lang w:eastAsia="ar-SA"/>
        </w:rPr>
        <w:t xml:space="preserve">  </w:t>
      </w:r>
      <w:r w:rsidR="002C5AE5" w:rsidRPr="0093561E">
        <w:rPr>
          <w:sz w:val="28"/>
          <w:szCs w:val="28"/>
          <w:lang w:eastAsia="ar-SA"/>
        </w:rPr>
        <w:t xml:space="preserve">  </w:t>
      </w:r>
      <w:r w:rsidRPr="0093561E">
        <w:rPr>
          <w:sz w:val="28"/>
          <w:szCs w:val="28"/>
          <w:lang w:eastAsia="ar-SA"/>
        </w:rPr>
        <w:t xml:space="preserve"> </w:t>
      </w:r>
      <w:r w:rsidR="00923E32">
        <w:rPr>
          <w:sz w:val="28"/>
          <w:szCs w:val="28"/>
          <w:lang w:eastAsia="ar-SA"/>
        </w:rPr>
        <w:t xml:space="preserve">    </w:t>
      </w:r>
      <w:r w:rsidR="009D12EB" w:rsidRPr="0093561E">
        <w:rPr>
          <w:sz w:val="28"/>
          <w:szCs w:val="28"/>
          <w:lang w:eastAsia="ar-SA"/>
        </w:rPr>
        <w:t xml:space="preserve">  </w:t>
      </w:r>
      <w:r w:rsidRPr="0093561E">
        <w:rPr>
          <w:sz w:val="28"/>
          <w:szCs w:val="28"/>
          <w:lang w:eastAsia="ar-SA"/>
        </w:rPr>
        <w:t xml:space="preserve">   </w:t>
      </w:r>
      <w:r w:rsidR="005944BB" w:rsidRPr="0093561E">
        <w:rPr>
          <w:sz w:val="28"/>
          <w:szCs w:val="28"/>
          <w:lang w:eastAsia="ar-SA"/>
        </w:rPr>
        <w:t>«</w:t>
      </w:r>
      <w:r w:rsidR="00923E32">
        <w:rPr>
          <w:sz w:val="28"/>
          <w:szCs w:val="28"/>
          <w:lang w:eastAsia="ar-SA"/>
        </w:rPr>
        <w:t>02» декабря</w:t>
      </w:r>
      <w:r w:rsidR="002C5AE5" w:rsidRPr="0093561E">
        <w:rPr>
          <w:sz w:val="28"/>
          <w:szCs w:val="28"/>
          <w:lang w:eastAsia="ar-SA"/>
        </w:rPr>
        <w:t xml:space="preserve"> </w:t>
      </w:r>
      <w:r w:rsidRPr="0093561E">
        <w:rPr>
          <w:sz w:val="28"/>
          <w:szCs w:val="28"/>
          <w:lang w:eastAsia="ar-SA"/>
        </w:rPr>
        <w:t>20</w:t>
      </w:r>
      <w:r w:rsidR="00203DB5" w:rsidRPr="0093561E">
        <w:rPr>
          <w:sz w:val="28"/>
          <w:szCs w:val="28"/>
          <w:lang w:eastAsia="ar-SA"/>
        </w:rPr>
        <w:t>1</w:t>
      </w:r>
      <w:r w:rsidR="002C5AE5" w:rsidRPr="0093561E">
        <w:rPr>
          <w:sz w:val="28"/>
          <w:szCs w:val="28"/>
          <w:lang w:eastAsia="ar-SA"/>
        </w:rPr>
        <w:t>9</w:t>
      </w:r>
      <w:r w:rsidRPr="0093561E">
        <w:rPr>
          <w:sz w:val="28"/>
          <w:szCs w:val="28"/>
          <w:lang w:eastAsia="ar-SA"/>
        </w:rPr>
        <w:t xml:space="preserve"> года</w:t>
      </w:r>
    </w:p>
    <w:p w:rsidR="000250D6" w:rsidRDefault="000250D6" w:rsidP="00F07FED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</w:p>
    <w:p w:rsidR="002169AD" w:rsidRPr="005C2357" w:rsidRDefault="00AF1B82" w:rsidP="002169AD">
      <w:pPr>
        <w:ind w:right="-81" w:firstLine="720"/>
        <w:jc w:val="both"/>
        <w:rPr>
          <w:sz w:val="28"/>
          <w:szCs w:val="28"/>
        </w:rPr>
      </w:pPr>
      <w:proofErr w:type="gramStart"/>
      <w:r w:rsidRPr="00AF1B82">
        <w:rPr>
          <w:sz w:val="28"/>
          <w:szCs w:val="28"/>
        </w:rPr>
        <w:t xml:space="preserve">Заключение Контрольно-счетной палаты </w:t>
      </w:r>
      <w:r>
        <w:rPr>
          <w:sz w:val="28"/>
          <w:szCs w:val="28"/>
        </w:rPr>
        <w:t>Черемховского</w:t>
      </w:r>
      <w:r w:rsidR="007922A0">
        <w:rPr>
          <w:sz w:val="28"/>
          <w:szCs w:val="28"/>
        </w:rPr>
        <w:t xml:space="preserve"> районного муниципального образования (далее </w:t>
      </w:r>
      <w:r w:rsidR="004225C7">
        <w:rPr>
          <w:sz w:val="28"/>
          <w:szCs w:val="28"/>
        </w:rPr>
        <w:t xml:space="preserve">– </w:t>
      </w:r>
      <w:r w:rsidR="007922A0">
        <w:rPr>
          <w:sz w:val="28"/>
          <w:szCs w:val="28"/>
        </w:rPr>
        <w:t>КСП)</w:t>
      </w:r>
      <w:r w:rsidRPr="00AF1B82">
        <w:rPr>
          <w:sz w:val="28"/>
          <w:szCs w:val="28"/>
        </w:rPr>
        <w:t xml:space="preserve"> </w:t>
      </w:r>
      <w:r w:rsidR="002169AD">
        <w:rPr>
          <w:sz w:val="28"/>
          <w:szCs w:val="28"/>
        </w:rPr>
        <w:t xml:space="preserve">по результатам экспертизы </w:t>
      </w:r>
      <w:r w:rsidRPr="00AF1B82">
        <w:rPr>
          <w:sz w:val="28"/>
          <w:szCs w:val="28"/>
        </w:rPr>
        <w:t>проект</w:t>
      </w:r>
      <w:r w:rsidR="002169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F1B82">
        <w:rPr>
          <w:sz w:val="28"/>
          <w:szCs w:val="28"/>
        </w:rPr>
        <w:t xml:space="preserve">решения Думы </w:t>
      </w:r>
      <w:proofErr w:type="spellStart"/>
      <w:r w:rsidR="0008075F">
        <w:rPr>
          <w:sz w:val="28"/>
          <w:szCs w:val="28"/>
        </w:rPr>
        <w:t>Узколугского</w:t>
      </w:r>
      <w:proofErr w:type="spellEnd"/>
      <w:r w:rsidR="004C70BE">
        <w:rPr>
          <w:sz w:val="28"/>
          <w:szCs w:val="28"/>
        </w:rPr>
        <w:t xml:space="preserve"> муниципального образования</w:t>
      </w:r>
      <w:r w:rsidRPr="00AF1B82">
        <w:rPr>
          <w:sz w:val="28"/>
          <w:szCs w:val="28"/>
        </w:rPr>
        <w:t xml:space="preserve"> «О бюджете </w:t>
      </w:r>
      <w:proofErr w:type="spellStart"/>
      <w:r w:rsidR="0008075F">
        <w:rPr>
          <w:sz w:val="28"/>
          <w:szCs w:val="28"/>
        </w:rPr>
        <w:t>Узколугского</w:t>
      </w:r>
      <w:proofErr w:type="spellEnd"/>
      <w:r w:rsidR="004C70BE">
        <w:rPr>
          <w:sz w:val="28"/>
          <w:szCs w:val="28"/>
        </w:rPr>
        <w:t xml:space="preserve"> сельского поселения </w:t>
      </w:r>
      <w:r w:rsidR="00D57526">
        <w:rPr>
          <w:sz w:val="28"/>
          <w:szCs w:val="28"/>
        </w:rPr>
        <w:t>на 2020</w:t>
      </w:r>
      <w:r w:rsidR="005944BB">
        <w:rPr>
          <w:sz w:val="28"/>
          <w:szCs w:val="28"/>
        </w:rPr>
        <w:t xml:space="preserve"> год</w:t>
      </w:r>
      <w:r w:rsidR="00FF07AA">
        <w:rPr>
          <w:sz w:val="28"/>
          <w:szCs w:val="28"/>
        </w:rPr>
        <w:t xml:space="preserve"> </w:t>
      </w:r>
      <w:r w:rsidR="00203DB5">
        <w:rPr>
          <w:sz w:val="28"/>
          <w:szCs w:val="28"/>
        </w:rPr>
        <w:t>и плановый период 20</w:t>
      </w:r>
      <w:r w:rsidR="0008075F">
        <w:rPr>
          <w:sz w:val="28"/>
          <w:szCs w:val="28"/>
        </w:rPr>
        <w:t xml:space="preserve">21 - </w:t>
      </w:r>
      <w:r w:rsidR="00D57526">
        <w:rPr>
          <w:sz w:val="28"/>
          <w:szCs w:val="28"/>
        </w:rPr>
        <w:t>2022</w:t>
      </w:r>
      <w:r w:rsidR="00FF07AA" w:rsidRPr="00FF07AA">
        <w:rPr>
          <w:sz w:val="28"/>
          <w:szCs w:val="28"/>
        </w:rPr>
        <w:t xml:space="preserve"> годов</w:t>
      </w:r>
      <w:r w:rsidRPr="00FF07AA">
        <w:rPr>
          <w:sz w:val="28"/>
          <w:szCs w:val="28"/>
        </w:rPr>
        <w:t xml:space="preserve">» </w:t>
      </w:r>
      <w:r w:rsidR="004225C7" w:rsidRPr="00FF07AA">
        <w:rPr>
          <w:sz w:val="28"/>
          <w:szCs w:val="28"/>
        </w:rPr>
        <w:t>(</w:t>
      </w:r>
      <w:r w:rsidR="007A5F6C">
        <w:rPr>
          <w:sz w:val="28"/>
          <w:szCs w:val="28"/>
        </w:rPr>
        <w:t>далее – П</w:t>
      </w:r>
      <w:r w:rsidR="004225C7">
        <w:rPr>
          <w:sz w:val="28"/>
          <w:szCs w:val="28"/>
        </w:rPr>
        <w:t>роект</w:t>
      </w:r>
      <w:r w:rsidR="001663AF">
        <w:rPr>
          <w:sz w:val="28"/>
          <w:szCs w:val="28"/>
        </w:rPr>
        <w:t xml:space="preserve"> бюджет</w:t>
      </w:r>
      <w:r w:rsidR="007A5F6C">
        <w:rPr>
          <w:sz w:val="28"/>
          <w:szCs w:val="28"/>
        </w:rPr>
        <w:t>а</w:t>
      </w:r>
      <w:r w:rsidR="004225C7">
        <w:rPr>
          <w:sz w:val="28"/>
          <w:szCs w:val="28"/>
        </w:rPr>
        <w:t xml:space="preserve">) </w:t>
      </w:r>
      <w:r w:rsidRPr="00AF1B82">
        <w:rPr>
          <w:sz w:val="28"/>
          <w:szCs w:val="28"/>
        </w:rPr>
        <w:t>подготовлено в соответствии с Бюджетным кодексом Российской</w:t>
      </w:r>
      <w:r>
        <w:rPr>
          <w:sz w:val="28"/>
          <w:szCs w:val="28"/>
        </w:rPr>
        <w:t xml:space="preserve"> </w:t>
      </w:r>
      <w:r w:rsidRPr="00AF1B82">
        <w:rPr>
          <w:sz w:val="28"/>
          <w:szCs w:val="28"/>
        </w:rPr>
        <w:t>Федерации</w:t>
      </w:r>
      <w:r w:rsidR="0077052D">
        <w:rPr>
          <w:sz w:val="28"/>
          <w:szCs w:val="28"/>
        </w:rPr>
        <w:t xml:space="preserve"> (далее – БК РФ)</w:t>
      </w:r>
      <w:r w:rsidRPr="00AF1B82">
        <w:rPr>
          <w:sz w:val="28"/>
          <w:szCs w:val="28"/>
        </w:rPr>
        <w:t xml:space="preserve">, </w:t>
      </w:r>
      <w:r w:rsidR="007922A0">
        <w:rPr>
          <w:sz w:val="28"/>
          <w:szCs w:val="28"/>
        </w:rPr>
        <w:t>Положением о Контрольно-сче</w:t>
      </w:r>
      <w:r w:rsidR="0079341E">
        <w:rPr>
          <w:sz w:val="28"/>
          <w:szCs w:val="28"/>
        </w:rPr>
        <w:t>тной палате Черемховского районного муниципального образования</w:t>
      </w:r>
      <w:r w:rsidR="002169AD">
        <w:rPr>
          <w:sz w:val="28"/>
          <w:szCs w:val="28"/>
        </w:rPr>
        <w:t xml:space="preserve">, согласно </w:t>
      </w:r>
      <w:r w:rsidR="002169AD" w:rsidRPr="00FB4BBB">
        <w:rPr>
          <w:sz w:val="28"/>
          <w:szCs w:val="28"/>
        </w:rPr>
        <w:t xml:space="preserve">пункту </w:t>
      </w:r>
      <w:r w:rsidR="00D57526">
        <w:rPr>
          <w:sz w:val="28"/>
          <w:szCs w:val="28"/>
        </w:rPr>
        <w:t>5.5</w:t>
      </w:r>
      <w:r w:rsidR="002169AD">
        <w:rPr>
          <w:sz w:val="28"/>
          <w:szCs w:val="28"/>
        </w:rPr>
        <w:t xml:space="preserve"> </w:t>
      </w:r>
      <w:r w:rsidR="002169AD" w:rsidRPr="00772721">
        <w:rPr>
          <w:sz w:val="28"/>
          <w:szCs w:val="28"/>
          <w:lang w:eastAsia="ar-SA"/>
        </w:rPr>
        <w:t>Плана работы Контрольно-сч</w:t>
      </w:r>
      <w:r w:rsidR="002169AD">
        <w:rPr>
          <w:sz w:val="28"/>
          <w:szCs w:val="28"/>
          <w:lang w:eastAsia="ar-SA"/>
        </w:rPr>
        <w:t>е</w:t>
      </w:r>
      <w:r w:rsidR="002169AD" w:rsidRPr="00772721">
        <w:rPr>
          <w:sz w:val="28"/>
          <w:szCs w:val="28"/>
          <w:lang w:eastAsia="ar-SA"/>
        </w:rPr>
        <w:t>тной</w:t>
      </w:r>
      <w:proofErr w:type="gramEnd"/>
      <w:r w:rsidR="002169AD" w:rsidRPr="00772721">
        <w:rPr>
          <w:sz w:val="28"/>
          <w:szCs w:val="28"/>
          <w:lang w:eastAsia="ar-SA"/>
        </w:rPr>
        <w:t xml:space="preserve"> палаты </w:t>
      </w:r>
      <w:r w:rsidR="002169AD">
        <w:rPr>
          <w:sz w:val="28"/>
          <w:szCs w:val="28"/>
          <w:lang w:eastAsia="ar-SA"/>
        </w:rPr>
        <w:t>Черемховского районного муниципального образования</w:t>
      </w:r>
      <w:r w:rsidR="00D75D01">
        <w:rPr>
          <w:sz w:val="28"/>
          <w:szCs w:val="28"/>
          <w:lang w:eastAsia="ar-SA"/>
        </w:rPr>
        <w:t xml:space="preserve"> на 20</w:t>
      </w:r>
      <w:r w:rsidR="00AB7865" w:rsidRPr="00AB7865">
        <w:rPr>
          <w:sz w:val="28"/>
          <w:szCs w:val="28"/>
          <w:lang w:eastAsia="ar-SA"/>
        </w:rPr>
        <w:t>1</w:t>
      </w:r>
      <w:r w:rsidR="00D57526">
        <w:rPr>
          <w:sz w:val="28"/>
          <w:szCs w:val="28"/>
          <w:lang w:eastAsia="ar-SA"/>
        </w:rPr>
        <w:t>9</w:t>
      </w:r>
      <w:r w:rsidR="00D75D01">
        <w:rPr>
          <w:sz w:val="28"/>
          <w:szCs w:val="28"/>
          <w:lang w:eastAsia="ar-SA"/>
        </w:rPr>
        <w:t xml:space="preserve"> год</w:t>
      </w:r>
      <w:r w:rsidR="00FF07AA">
        <w:rPr>
          <w:sz w:val="28"/>
          <w:szCs w:val="28"/>
          <w:lang w:eastAsia="ar-SA"/>
        </w:rPr>
        <w:t>.</w:t>
      </w:r>
    </w:p>
    <w:p w:rsidR="00AB7865" w:rsidRPr="00F9440B" w:rsidRDefault="00AB7865" w:rsidP="00AB7865">
      <w:pPr>
        <w:ind w:firstLine="720"/>
        <w:jc w:val="both"/>
        <w:rPr>
          <w:sz w:val="28"/>
          <w:szCs w:val="28"/>
        </w:rPr>
      </w:pPr>
      <w:proofErr w:type="gramStart"/>
      <w:r w:rsidRPr="00F9440B">
        <w:rPr>
          <w:sz w:val="28"/>
          <w:szCs w:val="28"/>
          <w:lang w:eastAsia="ar-SA"/>
        </w:rPr>
        <w:t>При подготовке заключения учтены</w:t>
      </w:r>
      <w:r w:rsidRPr="00F9440B">
        <w:rPr>
          <w:rFonts w:eastAsia="Calibri"/>
          <w:lang w:eastAsia="en-US"/>
        </w:rPr>
        <w:t xml:space="preserve"> </w:t>
      </w:r>
      <w:r w:rsidR="00426039" w:rsidRPr="00426039">
        <w:rPr>
          <w:sz w:val="28"/>
          <w:szCs w:val="28"/>
        </w:rPr>
        <w:t>о</w:t>
      </w:r>
      <w:r w:rsidR="00426039" w:rsidRPr="00CE113A">
        <w:rPr>
          <w:sz w:val="28"/>
          <w:szCs w:val="28"/>
        </w:rPr>
        <w:t xml:space="preserve">сновные направления </w:t>
      </w:r>
      <w:r w:rsidR="00FC02BB">
        <w:rPr>
          <w:sz w:val="28"/>
          <w:szCs w:val="28"/>
        </w:rPr>
        <w:t xml:space="preserve">бюджетной политики и основные направления налоговой политики </w:t>
      </w:r>
      <w:proofErr w:type="spellStart"/>
      <w:r w:rsidR="0008075F">
        <w:rPr>
          <w:sz w:val="28"/>
          <w:szCs w:val="28"/>
        </w:rPr>
        <w:t>Узколугского</w:t>
      </w:r>
      <w:proofErr w:type="spellEnd"/>
      <w:r w:rsidR="0008075F">
        <w:rPr>
          <w:sz w:val="28"/>
          <w:szCs w:val="28"/>
        </w:rPr>
        <w:t xml:space="preserve"> </w:t>
      </w:r>
      <w:r w:rsidR="00DF3AC5">
        <w:rPr>
          <w:sz w:val="28"/>
          <w:szCs w:val="28"/>
        </w:rPr>
        <w:t>муниципального образования</w:t>
      </w:r>
      <w:r w:rsidR="00426039" w:rsidRPr="00CE113A">
        <w:rPr>
          <w:sz w:val="28"/>
          <w:szCs w:val="28"/>
        </w:rPr>
        <w:t xml:space="preserve"> на </w:t>
      </w:r>
      <w:r w:rsidR="007171D5">
        <w:rPr>
          <w:sz w:val="28"/>
          <w:szCs w:val="28"/>
        </w:rPr>
        <w:t>2020</w:t>
      </w:r>
      <w:r w:rsidR="00426039">
        <w:rPr>
          <w:sz w:val="28"/>
          <w:szCs w:val="28"/>
        </w:rPr>
        <w:t xml:space="preserve"> год и плановый период 20</w:t>
      </w:r>
      <w:r w:rsidR="007171D5">
        <w:rPr>
          <w:sz w:val="28"/>
          <w:szCs w:val="28"/>
        </w:rPr>
        <w:t>21</w:t>
      </w:r>
      <w:r w:rsidR="00426039">
        <w:rPr>
          <w:sz w:val="28"/>
          <w:szCs w:val="28"/>
        </w:rPr>
        <w:t xml:space="preserve"> и 202</w:t>
      </w:r>
      <w:r w:rsidR="007171D5">
        <w:rPr>
          <w:sz w:val="28"/>
          <w:szCs w:val="28"/>
        </w:rPr>
        <w:t>2</w:t>
      </w:r>
      <w:r w:rsidR="00426039">
        <w:rPr>
          <w:sz w:val="28"/>
          <w:szCs w:val="28"/>
        </w:rPr>
        <w:t xml:space="preserve"> годов</w:t>
      </w:r>
      <w:r w:rsidR="007A5F6C" w:rsidRPr="00F9440B">
        <w:rPr>
          <w:sz w:val="28"/>
          <w:szCs w:val="28"/>
        </w:rPr>
        <w:t xml:space="preserve">, </w:t>
      </w:r>
      <w:r w:rsidRPr="00F9440B">
        <w:rPr>
          <w:sz w:val="28"/>
          <w:szCs w:val="28"/>
        </w:rPr>
        <w:t xml:space="preserve"> </w:t>
      </w:r>
      <w:r w:rsidRPr="00EC79E6">
        <w:rPr>
          <w:color w:val="000000" w:themeColor="text1"/>
          <w:sz w:val="28"/>
          <w:szCs w:val="28"/>
        </w:rPr>
        <w:t>показатели</w:t>
      </w:r>
      <w:r w:rsidRPr="00EC79E6">
        <w:rPr>
          <w:rFonts w:eastAsia="Calibri"/>
          <w:color w:val="000000" w:themeColor="text1"/>
          <w:lang w:eastAsia="en-US"/>
        </w:rPr>
        <w:t xml:space="preserve"> </w:t>
      </w:r>
      <w:r w:rsidRPr="00EC79E6">
        <w:rPr>
          <w:color w:val="000000" w:themeColor="text1"/>
          <w:sz w:val="28"/>
          <w:szCs w:val="28"/>
        </w:rPr>
        <w:t xml:space="preserve">Прогноза социально-экономического развития </w:t>
      </w:r>
      <w:proofErr w:type="spellStart"/>
      <w:r w:rsidR="0008378F">
        <w:rPr>
          <w:color w:val="000000" w:themeColor="text1"/>
          <w:sz w:val="28"/>
          <w:szCs w:val="28"/>
        </w:rPr>
        <w:t>Узколугского</w:t>
      </w:r>
      <w:proofErr w:type="spellEnd"/>
      <w:r w:rsidR="0008378F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EC79E6">
        <w:rPr>
          <w:color w:val="000000" w:themeColor="text1"/>
          <w:sz w:val="28"/>
          <w:szCs w:val="28"/>
        </w:rPr>
        <w:t xml:space="preserve"> на 20</w:t>
      </w:r>
      <w:r w:rsidR="004D0773" w:rsidRPr="00EC79E6">
        <w:rPr>
          <w:color w:val="000000" w:themeColor="text1"/>
          <w:sz w:val="28"/>
          <w:szCs w:val="28"/>
        </w:rPr>
        <w:t>20</w:t>
      </w:r>
      <w:r w:rsidRPr="00EC79E6">
        <w:rPr>
          <w:color w:val="000000" w:themeColor="text1"/>
          <w:sz w:val="28"/>
          <w:szCs w:val="28"/>
        </w:rPr>
        <w:t xml:space="preserve"> год и плановый период 20</w:t>
      </w:r>
      <w:r w:rsidR="004D0773" w:rsidRPr="00EC79E6">
        <w:rPr>
          <w:color w:val="000000" w:themeColor="text1"/>
          <w:sz w:val="28"/>
          <w:szCs w:val="28"/>
        </w:rPr>
        <w:t>21</w:t>
      </w:r>
      <w:r w:rsidR="00F9440B" w:rsidRPr="00EC79E6">
        <w:rPr>
          <w:color w:val="000000" w:themeColor="text1"/>
          <w:sz w:val="28"/>
          <w:szCs w:val="28"/>
        </w:rPr>
        <w:t xml:space="preserve"> и 202</w:t>
      </w:r>
      <w:r w:rsidR="004D0773" w:rsidRPr="00EC79E6">
        <w:rPr>
          <w:color w:val="000000" w:themeColor="text1"/>
          <w:sz w:val="28"/>
          <w:szCs w:val="28"/>
        </w:rPr>
        <w:t>2</w:t>
      </w:r>
      <w:r w:rsidRPr="00EC79E6">
        <w:rPr>
          <w:color w:val="000000" w:themeColor="text1"/>
          <w:sz w:val="28"/>
          <w:szCs w:val="28"/>
        </w:rPr>
        <w:t xml:space="preserve"> годов,</w:t>
      </w:r>
      <w:r w:rsidRPr="00F9440B">
        <w:rPr>
          <w:sz w:val="28"/>
          <w:szCs w:val="28"/>
        </w:rPr>
        <w:t xml:space="preserve"> документы и ма</w:t>
      </w:r>
      <w:r w:rsidR="0079341E">
        <w:rPr>
          <w:sz w:val="28"/>
          <w:szCs w:val="28"/>
        </w:rPr>
        <w:t>териалы, представленные главным администратором</w:t>
      </w:r>
      <w:r w:rsidRPr="00F9440B">
        <w:rPr>
          <w:sz w:val="28"/>
          <w:szCs w:val="28"/>
        </w:rPr>
        <w:t xml:space="preserve"> доходов</w:t>
      </w:r>
      <w:r w:rsidR="00042D69" w:rsidRPr="00F9440B">
        <w:rPr>
          <w:sz w:val="28"/>
          <w:szCs w:val="28"/>
        </w:rPr>
        <w:t xml:space="preserve"> и</w:t>
      </w:r>
      <w:r w:rsidRPr="00F9440B">
        <w:rPr>
          <w:sz w:val="28"/>
          <w:szCs w:val="28"/>
        </w:rPr>
        <w:t xml:space="preserve"> </w:t>
      </w:r>
      <w:r w:rsidR="0079341E">
        <w:rPr>
          <w:sz w:val="28"/>
          <w:szCs w:val="28"/>
        </w:rPr>
        <w:t>главным распорядителем</w:t>
      </w:r>
      <w:r w:rsidR="00042D69" w:rsidRPr="00F9440B">
        <w:rPr>
          <w:sz w:val="28"/>
          <w:szCs w:val="28"/>
        </w:rPr>
        <w:t xml:space="preserve"> бюджетных средств </w:t>
      </w:r>
      <w:proofErr w:type="spellStart"/>
      <w:r w:rsidR="0008378F">
        <w:rPr>
          <w:sz w:val="28"/>
          <w:szCs w:val="28"/>
        </w:rPr>
        <w:t>Узколугского</w:t>
      </w:r>
      <w:proofErr w:type="spellEnd"/>
      <w:r w:rsidR="00DF3AC5">
        <w:rPr>
          <w:sz w:val="28"/>
          <w:szCs w:val="28"/>
        </w:rPr>
        <w:t xml:space="preserve"> </w:t>
      </w:r>
      <w:r w:rsidR="008138DB">
        <w:rPr>
          <w:sz w:val="28"/>
          <w:szCs w:val="28"/>
        </w:rPr>
        <w:t>муниципального образования</w:t>
      </w:r>
      <w:r w:rsidR="00DF0916">
        <w:rPr>
          <w:sz w:val="28"/>
          <w:szCs w:val="28"/>
        </w:rPr>
        <w:t>.</w:t>
      </w:r>
      <w:proofErr w:type="gramEnd"/>
    </w:p>
    <w:p w:rsidR="00973161" w:rsidRPr="00F9440B" w:rsidRDefault="00973161" w:rsidP="00973161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 w:rsidRPr="00F9440B">
        <w:rPr>
          <w:sz w:val="28"/>
          <w:szCs w:val="28"/>
          <w:lang w:eastAsia="ar-SA"/>
        </w:rPr>
        <w:t xml:space="preserve">Целями </w:t>
      </w:r>
      <w:r w:rsidR="00426039">
        <w:rPr>
          <w:sz w:val="28"/>
          <w:szCs w:val="28"/>
          <w:lang w:eastAsia="ar-SA"/>
        </w:rPr>
        <w:t xml:space="preserve">проведенной экспертизы являлись </w:t>
      </w:r>
      <w:r w:rsidRPr="00F9440B">
        <w:rPr>
          <w:sz w:val="28"/>
          <w:szCs w:val="28"/>
          <w:lang w:eastAsia="ar-SA"/>
        </w:rPr>
        <w:t xml:space="preserve">установление соответствия Проекта бюджета требованиям бюджетного законодательства, в том числе положениям федерального законодательства, законодательства </w:t>
      </w:r>
      <w:r w:rsidR="007A5F6C" w:rsidRPr="00F9440B">
        <w:rPr>
          <w:sz w:val="28"/>
          <w:szCs w:val="28"/>
          <w:lang w:eastAsia="ar-SA"/>
        </w:rPr>
        <w:t>Иркутской области</w:t>
      </w:r>
      <w:r w:rsidRPr="00F9440B">
        <w:rPr>
          <w:sz w:val="28"/>
          <w:szCs w:val="28"/>
          <w:lang w:eastAsia="ar-SA"/>
        </w:rPr>
        <w:t xml:space="preserve"> и нормативно-правовых актов </w:t>
      </w:r>
      <w:proofErr w:type="spellStart"/>
      <w:r w:rsidR="0008378F">
        <w:rPr>
          <w:sz w:val="28"/>
          <w:szCs w:val="28"/>
          <w:lang w:eastAsia="ar-SA"/>
        </w:rPr>
        <w:t>Узколугского</w:t>
      </w:r>
      <w:proofErr w:type="spellEnd"/>
      <w:r w:rsidR="008138DB">
        <w:rPr>
          <w:sz w:val="28"/>
          <w:szCs w:val="28"/>
          <w:lang w:eastAsia="ar-SA"/>
        </w:rPr>
        <w:t xml:space="preserve"> муниципального образования</w:t>
      </w:r>
      <w:r w:rsidRPr="00F9440B">
        <w:rPr>
          <w:sz w:val="28"/>
          <w:szCs w:val="28"/>
          <w:lang w:eastAsia="ar-SA"/>
        </w:rPr>
        <w:t xml:space="preserve"> </w:t>
      </w:r>
      <w:r w:rsidR="005A120D" w:rsidRPr="003B44CE">
        <w:rPr>
          <w:sz w:val="28"/>
          <w:szCs w:val="28"/>
          <w:lang w:eastAsia="ar-SA"/>
        </w:rPr>
        <w:t>(</w:t>
      </w:r>
      <w:r w:rsidR="003B44CE" w:rsidRPr="003B44CE">
        <w:rPr>
          <w:sz w:val="28"/>
          <w:szCs w:val="28"/>
          <w:lang w:eastAsia="ar-SA"/>
        </w:rPr>
        <w:t>далее –</w:t>
      </w:r>
      <w:r w:rsidR="0008378F">
        <w:rPr>
          <w:sz w:val="28"/>
          <w:szCs w:val="28"/>
          <w:lang w:eastAsia="ar-SA"/>
        </w:rPr>
        <w:t xml:space="preserve"> </w:t>
      </w:r>
      <w:proofErr w:type="spellStart"/>
      <w:r w:rsidR="0008378F">
        <w:rPr>
          <w:sz w:val="28"/>
          <w:szCs w:val="28"/>
          <w:lang w:eastAsia="ar-SA"/>
        </w:rPr>
        <w:t>Узколугское</w:t>
      </w:r>
      <w:proofErr w:type="spellEnd"/>
      <w:r w:rsidR="002E6612">
        <w:rPr>
          <w:sz w:val="28"/>
          <w:szCs w:val="28"/>
          <w:lang w:eastAsia="ar-SA"/>
        </w:rPr>
        <w:t xml:space="preserve"> </w:t>
      </w:r>
      <w:r w:rsidR="003B44CE" w:rsidRPr="003B44CE">
        <w:rPr>
          <w:sz w:val="28"/>
          <w:szCs w:val="28"/>
          <w:lang w:eastAsia="ar-SA"/>
        </w:rPr>
        <w:t>МО, Поселение</w:t>
      </w:r>
      <w:r w:rsidR="005A120D" w:rsidRPr="003B44CE">
        <w:rPr>
          <w:sz w:val="28"/>
          <w:szCs w:val="28"/>
          <w:lang w:eastAsia="ar-SA"/>
        </w:rPr>
        <w:t>)</w:t>
      </w:r>
      <w:r w:rsidR="003B44CE">
        <w:rPr>
          <w:sz w:val="28"/>
          <w:szCs w:val="28"/>
          <w:lang w:eastAsia="ar-SA"/>
        </w:rPr>
        <w:t xml:space="preserve">, </w:t>
      </w:r>
      <w:r w:rsidRPr="00F9440B">
        <w:rPr>
          <w:sz w:val="28"/>
          <w:szCs w:val="28"/>
          <w:lang w:eastAsia="ar-SA"/>
        </w:rPr>
        <w:t>регулирующих бюджетный процесс</w:t>
      </w:r>
      <w:r w:rsidR="00426039">
        <w:rPr>
          <w:sz w:val="28"/>
          <w:szCs w:val="28"/>
          <w:lang w:eastAsia="ar-SA"/>
        </w:rPr>
        <w:t xml:space="preserve"> и </w:t>
      </w:r>
      <w:r w:rsidRPr="00F9440B">
        <w:rPr>
          <w:sz w:val="28"/>
          <w:szCs w:val="28"/>
          <w:lang w:eastAsia="ar-SA"/>
        </w:rPr>
        <w:t xml:space="preserve">обоснованность показателей Проекта бюджета. </w:t>
      </w:r>
    </w:p>
    <w:p w:rsidR="00973161" w:rsidRPr="00F9440B" w:rsidRDefault="00973161" w:rsidP="00973161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 w:rsidRPr="00F9440B">
        <w:rPr>
          <w:sz w:val="28"/>
          <w:szCs w:val="28"/>
          <w:lang w:eastAsia="ar-SA"/>
        </w:rPr>
        <w:t>В рамках заявленных целей экспертиза была направлена на решение следующих задач:</w:t>
      </w:r>
    </w:p>
    <w:p w:rsidR="00973161" w:rsidRPr="00F9440B" w:rsidRDefault="00345C15" w:rsidP="00973161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973161" w:rsidRPr="00F9440B">
        <w:rPr>
          <w:sz w:val="28"/>
          <w:szCs w:val="28"/>
          <w:lang w:eastAsia="ar-SA"/>
        </w:rPr>
        <w:t xml:space="preserve">определение соответствия Проекта бюджета, а также документов и материалов, представленных с ним в </w:t>
      </w:r>
      <w:r w:rsidR="007A5F6C" w:rsidRPr="00F9440B">
        <w:rPr>
          <w:sz w:val="28"/>
          <w:szCs w:val="28"/>
          <w:lang w:eastAsia="ar-SA"/>
        </w:rPr>
        <w:t xml:space="preserve">Думу </w:t>
      </w:r>
      <w:proofErr w:type="spellStart"/>
      <w:r w:rsidR="0008378F">
        <w:rPr>
          <w:sz w:val="28"/>
          <w:szCs w:val="28"/>
          <w:lang w:eastAsia="ar-SA"/>
        </w:rPr>
        <w:t>Узколугского</w:t>
      </w:r>
      <w:proofErr w:type="spellEnd"/>
      <w:r w:rsidR="002E6612">
        <w:rPr>
          <w:sz w:val="28"/>
          <w:szCs w:val="28"/>
          <w:lang w:eastAsia="ar-SA"/>
        </w:rPr>
        <w:t xml:space="preserve"> МО</w:t>
      </w:r>
      <w:r w:rsidR="00973161" w:rsidRPr="00F9440B">
        <w:rPr>
          <w:sz w:val="28"/>
          <w:szCs w:val="28"/>
          <w:lang w:eastAsia="ar-SA"/>
        </w:rPr>
        <w:t>, действующему бюджетному законодательству, Положению о бюджетном процессе</w:t>
      </w:r>
      <w:r w:rsidR="007A5F6C" w:rsidRPr="00F9440B">
        <w:rPr>
          <w:sz w:val="28"/>
          <w:szCs w:val="28"/>
          <w:lang w:eastAsia="ar-SA"/>
        </w:rPr>
        <w:t xml:space="preserve"> в </w:t>
      </w:r>
      <w:proofErr w:type="spellStart"/>
      <w:r w:rsidR="0008378F">
        <w:rPr>
          <w:sz w:val="28"/>
          <w:szCs w:val="28"/>
          <w:lang w:eastAsia="ar-SA"/>
        </w:rPr>
        <w:lastRenderedPageBreak/>
        <w:t>Узколугском</w:t>
      </w:r>
      <w:proofErr w:type="spellEnd"/>
      <w:r w:rsidR="0008378F">
        <w:rPr>
          <w:sz w:val="28"/>
          <w:szCs w:val="28"/>
          <w:lang w:eastAsia="ar-SA"/>
        </w:rPr>
        <w:t xml:space="preserve"> </w:t>
      </w:r>
      <w:r w:rsidR="002E6612">
        <w:rPr>
          <w:sz w:val="28"/>
          <w:szCs w:val="28"/>
          <w:lang w:eastAsia="ar-SA"/>
        </w:rPr>
        <w:t>МО</w:t>
      </w:r>
      <w:r w:rsidR="007A5F6C" w:rsidRPr="00F9440B">
        <w:rPr>
          <w:sz w:val="28"/>
          <w:szCs w:val="28"/>
          <w:lang w:eastAsia="ar-SA"/>
        </w:rPr>
        <w:t xml:space="preserve">, утвержденному решением Думы </w:t>
      </w:r>
      <w:proofErr w:type="spellStart"/>
      <w:r w:rsidR="0008378F">
        <w:rPr>
          <w:sz w:val="28"/>
          <w:szCs w:val="28"/>
          <w:lang w:eastAsia="ar-SA"/>
        </w:rPr>
        <w:t>Узколугского</w:t>
      </w:r>
      <w:proofErr w:type="spellEnd"/>
      <w:r w:rsidR="008138DB">
        <w:rPr>
          <w:sz w:val="28"/>
          <w:szCs w:val="28"/>
          <w:lang w:eastAsia="ar-SA"/>
        </w:rPr>
        <w:t xml:space="preserve"> муниципального образован</w:t>
      </w:r>
      <w:r w:rsidR="0008378F">
        <w:rPr>
          <w:sz w:val="28"/>
          <w:szCs w:val="28"/>
          <w:lang w:eastAsia="ar-SA"/>
        </w:rPr>
        <w:t>ия от 16.06.2016</w:t>
      </w:r>
      <w:r w:rsidR="009C306A">
        <w:rPr>
          <w:sz w:val="28"/>
          <w:szCs w:val="28"/>
          <w:lang w:eastAsia="ar-SA"/>
        </w:rPr>
        <w:t xml:space="preserve"> №</w:t>
      </w:r>
      <w:r w:rsidR="0008378F">
        <w:rPr>
          <w:sz w:val="28"/>
          <w:szCs w:val="28"/>
          <w:lang w:eastAsia="ar-SA"/>
        </w:rPr>
        <w:t xml:space="preserve"> 117</w:t>
      </w:r>
      <w:r w:rsidR="008138DB">
        <w:rPr>
          <w:sz w:val="28"/>
          <w:szCs w:val="28"/>
          <w:lang w:eastAsia="ar-SA"/>
        </w:rPr>
        <w:t xml:space="preserve"> (</w:t>
      </w:r>
      <w:r w:rsidR="007A5F6C" w:rsidRPr="00F9440B">
        <w:rPr>
          <w:sz w:val="28"/>
          <w:szCs w:val="28"/>
          <w:lang w:eastAsia="ar-SA"/>
        </w:rPr>
        <w:t>далее – Положение о бюджетном процессе)</w:t>
      </w:r>
      <w:r w:rsidR="00973161" w:rsidRPr="00F9440B">
        <w:rPr>
          <w:sz w:val="28"/>
          <w:szCs w:val="28"/>
          <w:lang w:eastAsia="ar-SA"/>
        </w:rPr>
        <w:t>;</w:t>
      </w:r>
    </w:p>
    <w:p w:rsidR="00973161" w:rsidRPr="00F9440B" w:rsidRDefault="00345C15" w:rsidP="00973161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973161" w:rsidRPr="00F9440B">
        <w:rPr>
          <w:sz w:val="28"/>
          <w:szCs w:val="28"/>
          <w:lang w:eastAsia="ar-SA"/>
        </w:rPr>
        <w:t xml:space="preserve">оценка обоснованности, достоверности показателей, содержащихся в Проекте бюджета, документах и материалах, представляемых одновременно с ним в </w:t>
      </w:r>
      <w:r w:rsidR="007A5F6C" w:rsidRPr="00F9440B">
        <w:rPr>
          <w:sz w:val="28"/>
          <w:szCs w:val="28"/>
          <w:lang w:eastAsia="ar-SA"/>
        </w:rPr>
        <w:t xml:space="preserve">Думу </w:t>
      </w:r>
      <w:proofErr w:type="spellStart"/>
      <w:r w:rsidR="004657E7">
        <w:rPr>
          <w:sz w:val="28"/>
          <w:szCs w:val="28"/>
          <w:lang w:eastAsia="ar-SA"/>
        </w:rPr>
        <w:t>Узколугского</w:t>
      </w:r>
      <w:proofErr w:type="spellEnd"/>
      <w:r w:rsidR="003B44CE">
        <w:rPr>
          <w:sz w:val="28"/>
          <w:szCs w:val="28"/>
          <w:lang w:eastAsia="ar-SA"/>
        </w:rPr>
        <w:t xml:space="preserve"> МО</w:t>
      </w:r>
      <w:r w:rsidR="00973161" w:rsidRPr="00F9440B">
        <w:rPr>
          <w:sz w:val="28"/>
          <w:szCs w:val="28"/>
          <w:lang w:eastAsia="ar-SA"/>
        </w:rPr>
        <w:t>;</w:t>
      </w:r>
    </w:p>
    <w:p w:rsidR="00973161" w:rsidRPr="00F9440B" w:rsidRDefault="003B44CE" w:rsidP="00426039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973161" w:rsidRPr="00F9440B">
        <w:rPr>
          <w:sz w:val="28"/>
          <w:szCs w:val="28"/>
          <w:lang w:eastAsia="ar-SA"/>
        </w:rPr>
        <w:t>оценка качества прогнозирования доходов бюджета, р</w:t>
      </w:r>
      <w:r w:rsidR="007A5F6C" w:rsidRPr="00F9440B">
        <w:rPr>
          <w:sz w:val="28"/>
          <w:szCs w:val="28"/>
          <w:lang w:eastAsia="ar-SA"/>
        </w:rPr>
        <w:t>асходования бюджетных средств,</w:t>
      </w:r>
      <w:r w:rsidR="00973161" w:rsidRPr="00F9440B">
        <w:rPr>
          <w:sz w:val="28"/>
          <w:szCs w:val="28"/>
          <w:lang w:eastAsia="ar-SA"/>
        </w:rPr>
        <w:t xml:space="preserve"> долговой политики, а также эффективности межбюджетных отношений.</w:t>
      </w:r>
    </w:p>
    <w:p w:rsidR="008D0E8E" w:rsidRDefault="008D0E8E" w:rsidP="00426039">
      <w:pPr>
        <w:tabs>
          <w:tab w:val="left" w:pos="709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настоящего заключения проверено наличие норматив</w:t>
      </w:r>
      <w:r w:rsidR="008138DB">
        <w:rPr>
          <w:sz w:val="28"/>
          <w:szCs w:val="28"/>
        </w:rPr>
        <w:t xml:space="preserve">ной и методической документации </w:t>
      </w:r>
      <w:proofErr w:type="spellStart"/>
      <w:r w:rsidR="004657E7">
        <w:rPr>
          <w:sz w:val="28"/>
          <w:szCs w:val="28"/>
        </w:rPr>
        <w:t>Узколугского</w:t>
      </w:r>
      <w:proofErr w:type="spellEnd"/>
      <w:r w:rsidR="008138DB">
        <w:rPr>
          <w:sz w:val="28"/>
          <w:szCs w:val="28"/>
        </w:rPr>
        <w:t xml:space="preserve"> </w:t>
      </w:r>
      <w:r w:rsidR="003B44CE">
        <w:rPr>
          <w:sz w:val="28"/>
          <w:szCs w:val="28"/>
        </w:rPr>
        <w:t>МО</w:t>
      </w:r>
      <w:r>
        <w:rPr>
          <w:sz w:val="28"/>
          <w:szCs w:val="28"/>
        </w:rPr>
        <w:t>, регул</w:t>
      </w:r>
      <w:r w:rsidR="009C306A">
        <w:rPr>
          <w:sz w:val="28"/>
          <w:szCs w:val="28"/>
        </w:rPr>
        <w:t xml:space="preserve">ирующей бюджетный процесс в </w:t>
      </w:r>
      <w:proofErr w:type="spellStart"/>
      <w:r w:rsidR="004657E7">
        <w:rPr>
          <w:sz w:val="28"/>
          <w:szCs w:val="28"/>
        </w:rPr>
        <w:t>Узколугском</w:t>
      </w:r>
      <w:proofErr w:type="spellEnd"/>
      <w:r w:rsidR="008138DB">
        <w:rPr>
          <w:sz w:val="28"/>
          <w:szCs w:val="28"/>
        </w:rPr>
        <w:t xml:space="preserve"> </w:t>
      </w:r>
      <w:r w:rsidR="003B44CE">
        <w:rPr>
          <w:sz w:val="28"/>
          <w:szCs w:val="28"/>
        </w:rPr>
        <w:t>МО</w:t>
      </w:r>
      <w:r w:rsidR="009034C8">
        <w:rPr>
          <w:sz w:val="28"/>
          <w:szCs w:val="28"/>
        </w:rPr>
        <w:t>, в результате установлено, что ос</w:t>
      </w:r>
      <w:r>
        <w:rPr>
          <w:sz w:val="28"/>
          <w:szCs w:val="28"/>
        </w:rPr>
        <w:t>уществление бюджетного процесса</w:t>
      </w:r>
      <w:r w:rsidRPr="00940D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обеспечено необходимыми муниципальными правовыми актами. </w:t>
      </w:r>
    </w:p>
    <w:p w:rsidR="00660EB3" w:rsidRPr="00F9440B" w:rsidRDefault="00973161" w:rsidP="00426039">
      <w:pPr>
        <w:tabs>
          <w:tab w:val="left" w:pos="709"/>
          <w:tab w:val="left" w:pos="851"/>
        </w:tabs>
        <w:ind w:firstLine="720"/>
        <w:jc w:val="both"/>
        <w:rPr>
          <w:sz w:val="28"/>
          <w:szCs w:val="28"/>
          <w:lang w:eastAsia="ar-SA"/>
        </w:rPr>
      </w:pPr>
      <w:r w:rsidRPr="00273D09">
        <w:rPr>
          <w:sz w:val="28"/>
          <w:szCs w:val="28"/>
          <w:lang w:eastAsia="ar-SA"/>
        </w:rPr>
        <w:t xml:space="preserve">Проект бюджета внесен на рассмотрение </w:t>
      </w:r>
      <w:r w:rsidR="007A5F6C" w:rsidRPr="00273D09">
        <w:rPr>
          <w:sz w:val="28"/>
          <w:szCs w:val="28"/>
          <w:lang w:eastAsia="ar-SA"/>
        </w:rPr>
        <w:t xml:space="preserve">Думы </w:t>
      </w:r>
      <w:proofErr w:type="spellStart"/>
      <w:r w:rsidR="004657E7">
        <w:rPr>
          <w:sz w:val="28"/>
          <w:szCs w:val="28"/>
          <w:lang w:eastAsia="ar-SA"/>
        </w:rPr>
        <w:t>Узколугского</w:t>
      </w:r>
      <w:proofErr w:type="spellEnd"/>
      <w:r w:rsidR="003B44CE">
        <w:rPr>
          <w:sz w:val="28"/>
          <w:szCs w:val="28"/>
          <w:lang w:eastAsia="ar-SA"/>
        </w:rPr>
        <w:t xml:space="preserve"> МО </w:t>
      </w:r>
      <w:r w:rsidR="007A5F6C" w:rsidRPr="00273D09">
        <w:rPr>
          <w:sz w:val="28"/>
          <w:szCs w:val="28"/>
          <w:lang w:eastAsia="ar-SA"/>
        </w:rPr>
        <w:t>в соответствии</w:t>
      </w:r>
      <w:r w:rsidR="008D0E8E" w:rsidRPr="00273D09">
        <w:rPr>
          <w:sz w:val="28"/>
          <w:szCs w:val="28"/>
          <w:lang w:eastAsia="ar-SA"/>
        </w:rPr>
        <w:t xml:space="preserve"> со сроком,</w:t>
      </w:r>
      <w:r w:rsidR="007A5F6C" w:rsidRPr="00273D09">
        <w:rPr>
          <w:sz w:val="28"/>
          <w:szCs w:val="28"/>
          <w:lang w:eastAsia="ar-SA"/>
        </w:rPr>
        <w:t xml:space="preserve"> </w:t>
      </w:r>
      <w:r w:rsidR="008D0E8E" w:rsidRPr="00273D09">
        <w:rPr>
          <w:sz w:val="28"/>
          <w:szCs w:val="28"/>
          <w:lang w:eastAsia="ar-SA"/>
        </w:rPr>
        <w:t xml:space="preserve"> </w:t>
      </w:r>
      <w:r w:rsidR="008D0E8E" w:rsidRPr="00273D09">
        <w:rPr>
          <w:sz w:val="28"/>
          <w:szCs w:val="28"/>
        </w:rPr>
        <w:t>установленный пунктом 1 статьи 185 БК РФ.</w:t>
      </w:r>
    </w:p>
    <w:p w:rsidR="00E85CE3" w:rsidRPr="00185DC3" w:rsidRDefault="00FA1E4A" w:rsidP="00185DC3">
      <w:pPr>
        <w:autoSpaceDN w:val="0"/>
        <w:adjustRightInd w:val="0"/>
        <w:ind w:firstLine="72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ED1E6E">
        <w:rPr>
          <w:rFonts w:eastAsia="Calibri"/>
          <w:sz w:val="28"/>
          <w:szCs w:val="28"/>
          <w:lang w:eastAsia="en-US"/>
        </w:rPr>
        <w:t xml:space="preserve">Перечень и содержание документов, представленных одновременно с рассматриваемым проектом муниципального правового акта, </w:t>
      </w:r>
      <w:r w:rsidR="006E4E33">
        <w:rPr>
          <w:rFonts w:eastAsia="Calibri"/>
          <w:sz w:val="28"/>
          <w:szCs w:val="28"/>
          <w:lang w:eastAsia="en-US"/>
        </w:rPr>
        <w:t xml:space="preserve">в основном </w:t>
      </w:r>
      <w:r w:rsidRPr="00ED1E6E">
        <w:rPr>
          <w:rFonts w:eastAsia="Calibri"/>
          <w:sz w:val="28"/>
          <w:szCs w:val="28"/>
          <w:lang w:eastAsia="en-US"/>
        </w:rPr>
        <w:t xml:space="preserve">соответствуют статье 184.2 Бюджетного кодекса РФ и статье </w:t>
      </w:r>
      <w:r w:rsidR="00185DC3">
        <w:rPr>
          <w:rFonts w:eastAsia="Calibri"/>
          <w:sz w:val="28"/>
          <w:szCs w:val="28"/>
          <w:lang w:eastAsia="en-US"/>
        </w:rPr>
        <w:t>24</w:t>
      </w:r>
      <w:r w:rsidRPr="00ED1E6E">
        <w:rPr>
          <w:rFonts w:eastAsia="Calibri"/>
          <w:sz w:val="28"/>
          <w:szCs w:val="28"/>
          <w:lang w:eastAsia="en-US"/>
        </w:rPr>
        <w:t xml:space="preserve"> Положения о бюджетном процессе</w:t>
      </w:r>
      <w:r w:rsidR="00E85CE3">
        <w:rPr>
          <w:rFonts w:eastAsia="Calibri"/>
          <w:sz w:val="28"/>
          <w:szCs w:val="28"/>
          <w:lang w:eastAsia="en-US"/>
        </w:rPr>
        <w:t>.</w:t>
      </w:r>
    </w:p>
    <w:p w:rsidR="00973161" w:rsidRPr="00332978" w:rsidRDefault="00973161" w:rsidP="00426039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proofErr w:type="gramStart"/>
      <w:r w:rsidRPr="00332978">
        <w:rPr>
          <w:sz w:val="28"/>
          <w:szCs w:val="28"/>
          <w:lang w:eastAsia="ar-SA"/>
        </w:rPr>
        <w:t>Согласно ст</w:t>
      </w:r>
      <w:r w:rsidR="00426039" w:rsidRPr="00332978">
        <w:rPr>
          <w:sz w:val="28"/>
          <w:szCs w:val="28"/>
          <w:lang w:eastAsia="ar-SA"/>
        </w:rPr>
        <w:t>атьи</w:t>
      </w:r>
      <w:r w:rsidRPr="00332978">
        <w:rPr>
          <w:sz w:val="28"/>
          <w:szCs w:val="28"/>
          <w:lang w:eastAsia="ar-SA"/>
        </w:rPr>
        <w:t xml:space="preserve"> 33 БК РФ при составлении Проекта бюджета соблюден принцип сбалансированности бюджета, т.е. объем предусмотренных Проектом бюджета расходов соответствует суммарному объему доходов и поступлений источников финансирования его дефицита, уменьшенных на суммы выплат из бюджета, связанных с источниками финансирования де</w:t>
      </w:r>
      <w:bookmarkStart w:id="0" w:name="_GoBack"/>
      <w:bookmarkEnd w:id="0"/>
      <w:r w:rsidRPr="00332978">
        <w:rPr>
          <w:sz w:val="28"/>
          <w:szCs w:val="28"/>
          <w:lang w:eastAsia="ar-SA"/>
        </w:rPr>
        <w:t>фицита бюджета и изменением остатков на счетах по учету средств бюджета.</w:t>
      </w:r>
      <w:proofErr w:type="gramEnd"/>
    </w:p>
    <w:p w:rsidR="00973161" w:rsidRDefault="003A6107" w:rsidP="00426039">
      <w:pPr>
        <w:autoSpaceDN w:val="0"/>
        <w:adjustRightInd w:val="0"/>
        <w:ind w:firstLine="720"/>
        <w:jc w:val="both"/>
        <w:outlineLvl w:val="0"/>
        <w:rPr>
          <w:sz w:val="28"/>
          <w:szCs w:val="28"/>
          <w:lang w:eastAsia="ar-SA"/>
        </w:rPr>
      </w:pPr>
      <w:r w:rsidRPr="004657E7">
        <w:rPr>
          <w:sz w:val="28"/>
          <w:szCs w:val="28"/>
          <w:lang w:eastAsia="ar-SA"/>
        </w:rPr>
        <w:t>Проектом бюджета пла</w:t>
      </w:r>
      <w:r w:rsidR="00973161" w:rsidRPr="004657E7">
        <w:rPr>
          <w:sz w:val="28"/>
          <w:szCs w:val="28"/>
          <w:lang w:eastAsia="ar-SA"/>
        </w:rPr>
        <w:t xml:space="preserve">нируется утвердить следующие основные характеристики бюджета </w:t>
      </w:r>
      <w:proofErr w:type="spellStart"/>
      <w:r w:rsidR="004657E7" w:rsidRPr="004657E7">
        <w:rPr>
          <w:sz w:val="28"/>
          <w:szCs w:val="28"/>
          <w:lang w:eastAsia="ar-SA"/>
        </w:rPr>
        <w:t>Узколугского</w:t>
      </w:r>
      <w:proofErr w:type="spellEnd"/>
      <w:r w:rsidR="00F32C1E" w:rsidRPr="004657E7">
        <w:rPr>
          <w:sz w:val="28"/>
          <w:szCs w:val="28"/>
          <w:lang w:eastAsia="ar-SA"/>
        </w:rPr>
        <w:t xml:space="preserve"> МО</w:t>
      </w:r>
      <w:r w:rsidR="004D5507" w:rsidRPr="004657E7">
        <w:rPr>
          <w:sz w:val="28"/>
          <w:szCs w:val="28"/>
          <w:lang w:eastAsia="ar-SA"/>
        </w:rPr>
        <w:t xml:space="preserve"> на 2020</w:t>
      </w:r>
      <w:r w:rsidR="00426039" w:rsidRPr="004657E7">
        <w:rPr>
          <w:sz w:val="28"/>
          <w:szCs w:val="28"/>
          <w:lang w:eastAsia="ar-SA"/>
        </w:rPr>
        <w:t xml:space="preserve"> год в соответствии с пунк</w:t>
      </w:r>
      <w:r w:rsidR="007D47EE" w:rsidRPr="004657E7">
        <w:rPr>
          <w:sz w:val="28"/>
          <w:szCs w:val="28"/>
          <w:lang w:eastAsia="ar-SA"/>
        </w:rPr>
        <w:t>том</w:t>
      </w:r>
      <w:r w:rsidR="007D47EE">
        <w:rPr>
          <w:sz w:val="28"/>
          <w:szCs w:val="28"/>
          <w:lang w:eastAsia="ar-SA"/>
        </w:rPr>
        <w:t xml:space="preserve"> 3 статьи 184.1 БК РФ, со </w:t>
      </w:r>
      <w:r w:rsidR="00973161" w:rsidRPr="00F9440B">
        <w:rPr>
          <w:sz w:val="28"/>
          <w:szCs w:val="28"/>
          <w:lang w:eastAsia="ar-SA"/>
        </w:rPr>
        <w:t>ст</w:t>
      </w:r>
      <w:r w:rsidR="007D47EE">
        <w:rPr>
          <w:sz w:val="28"/>
          <w:szCs w:val="28"/>
          <w:lang w:eastAsia="ar-SA"/>
        </w:rPr>
        <w:t>атьей</w:t>
      </w:r>
      <w:r w:rsidR="00973161" w:rsidRPr="00F9440B">
        <w:rPr>
          <w:sz w:val="28"/>
          <w:szCs w:val="28"/>
          <w:lang w:eastAsia="ar-SA"/>
        </w:rPr>
        <w:t xml:space="preserve"> </w:t>
      </w:r>
      <w:r w:rsidR="006F16B4">
        <w:rPr>
          <w:sz w:val="28"/>
          <w:szCs w:val="28"/>
          <w:lang w:eastAsia="ar-SA"/>
        </w:rPr>
        <w:t>23</w:t>
      </w:r>
      <w:r w:rsidR="007D47EE">
        <w:rPr>
          <w:sz w:val="28"/>
          <w:szCs w:val="28"/>
          <w:lang w:eastAsia="ar-SA"/>
        </w:rPr>
        <w:t xml:space="preserve"> </w:t>
      </w:r>
      <w:r w:rsidR="00973161" w:rsidRPr="00F9440B">
        <w:rPr>
          <w:sz w:val="28"/>
          <w:szCs w:val="28"/>
          <w:lang w:eastAsia="ar-SA"/>
        </w:rPr>
        <w:t>Положения о бюджетном процессе:</w:t>
      </w:r>
    </w:p>
    <w:p w:rsidR="000209B9" w:rsidRDefault="000209B9" w:rsidP="000209B9">
      <w:pPr>
        <w:pStyle w:val="ConsNormal"/>
        <w:widowControl/>
        <w:ind w:right="0"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4CE">
        <w:rPr>
          <w:rFonts w:ascii="Times New Roman" w:hAnsi="Times New Roman" w:cs="Times New Roman"/>
          <w:sz w:val="28"/>
          <w:szCs w:val="28"/>
        </w:rPr>
        <w:t xml:space="preserve">общий объем доходов бюджета </w:t>
      </w:r>
      <w:proofErr w:type="spellStart"/>
      <w:r w:rsidRPr="00B314CE">
        <w:rPr>
          <w:rFonts w:ascii="Times New Roman" w:hAnsi="Times New Roman" w:cs="Times New Roman"/>
          <w:sz w:val="28"/>
          <w:szCs w:val="28"/>
        </w:rPr>
        <w:t>Узколугского</w:t>
      </w:r>
      <w:proofErr w:type="spellEnd"/>
      <w:r w:rsidRPr="00B314CE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4CE">
        <w:rPr>
          <w:rFonts w:ascii="Times New Roman" w:hAnsi="Times New Roman" w:cs="Times New Roman"/>
          <w:sz w:val="28"/>
          <w:szCs w:val="28"/>
        </w:rPr>
        <w:t xml:space="preserve">676,8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B314C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0209B9">
        <w:rPr>
          <w:rFonts w:ascii="Times New Roman" w:hAnsi="Times New Roman" w:cs="Times New Roman"/>
          <w:sz w:val="28"/>
          <w:szCs w:val="28"/>
          <w:lang w:eastAsia="ar-SA"/>
        </w:rPr>
        <w:t>объем межбюджетных трансфертов, получаемых из других бюджетов бюджетной системы Российской Федерации</w:t>
      </w:r>
      <w:r w:rsidRPr="00B314CE">
        <w:rPr>
          <w:rFonts w:ascii="Times New Roman" w:hAnsi="Times New Roman" w:cs="Times New Roman"/>
          <w:sz w:val="28"/>
          <w:szCs w:val="28"/>
          <w:lang w:eastAsia="ar-SA"/>
        </w:rPr>
        <w:t xml:space="preserve"> в сумме 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314CE">
        <w:rPr>
          <w:rFonts w:ascii="Times New Roman" w:hAnsi="Times New Roman" w:cs="Times New Roman"/>
          <w:sz w:val="28"/>
          <w:szCs w:val="28"/>
          <w:lang w:eastAsia="ar-SA"/>
        </w:rPr>
        <w:t>924,5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B314CE">
        <w:rPr>
          <w:rFonts w:ascii="Times New Roman" w:hAnsi="Times New Roman" w:cs="Times New Roman"/>
          <w:sz w:val="28"/>
          <w:szCs w:val="28"/>
        </w:rPr>
        <w:t>;</w:t>
      </w:r>
      <w:r w:rsidRPr="00B314CE">
        <w:rPr>
          <w:sz w:val="28"/>
          <w:szCs w:val="28"/>
        </w:rPr>
        <w:t xml:space="preserve"> </w:t>
      </w:r>
    </w:p>
    <w:p w:rsidR="000209B9" w:rsidRPr="00B314CE" w:rsidRDefault="000209B9" w:rsidP="000209B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14C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proofErr w:type="spellStart"/>
      <w:r w:rsidRPr="00B314CE">
        <w:rPr>
          <w:rFonts w:ascii="Times New Roman" w:hAnsi="Times New Roman" w:cs="Times New Roman"/>
          <w:sz w:val="28"/>
          <w:szCs w:val="28"/>
        </w:rPr>
        <w:t>Узколугского</w:t>
      </w:r>
      <w:proofErr w:type="spellEnd"/>
      <w:r w:rsidRPr="00B314CE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4CE">
        <w:rPr>
          <w:rFonts w:ascii="Times New Roman" w:hAnsi="Times New Roman" w:cs="Times New Roman"/>
          <w:sz w:val="28"/>
          <w:szCs w:val="28"/>
        </w:rPr>
        <w:t>764,4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314CE">
        <w:rPr>
          <w:rFonts w:ascii="Times New Roman" w:hAnsi="Times New Roman" w:cs="Times New Roman"/>
          <w:sz w:val="28"/>
          <w:szCs w:val="28"/>
        </w:rPr>
        <w:t>;</w:t>
      </w:r>
    </w:p>
    <w:p w:rsidR="000209B9" w:rsidRDefault="000209B9" w:rsidP="000209B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4CE">
        <w:rPr>
          <w:rFonts w:ascii="Times New Roman" w:hAnsi="Times New Roman" w:cs="Times New Roman"/>
          <w:sz w:val="28"/>
          <w:szCs w:val="28"/>
        </w:rPr>
        <w:t xml:space="preserve">размер дефицита бюджета </w:t>
      </w:r>
      <w:proofErr w:type="spellStart"/>
      <w:r w:rsidRPr="00B314CE">
        <w:rPr>
          <w:rFonts w:ascii="Times New Roman" w:hAnsi="Times New Roman" w:cs="Times New Roman"/>
          <w:sz w:val="28"/>
          <w:szCs w:val="28"/>
        </w:rPr>
        <w:t>Узколугского</w:t>
      </w:r>
      <w:proofErr w:type="spellEnd"/>
      <w:r w:rsidRPr="00B314CE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87,6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4CE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B314CE">
        <w:rPr>
          <w:rFonts w:ascii="Times New Roman" w:hAnsi="Times New Roman" w:cs="Times New Roman"/>
          <w:sz w:val="28"/>
          <w:szCs w:val="28"/>
        </w:rPr>
        <w:t xml:space="preserve">, или 5 %, утвержденного общего годового объема доходов бюджета </w:t>
      </w:r>
      <w:proofErr w:type="spellStart"/>
      <w:r w:rsidRPr="00B314CE">
        <w:rPr>
          <w:rFonts w:ascii="Times New Roman" w:hAnsi="Times New Roman" w:cs="Times New Roman"/>
          <w:sz w:val="28"/>
          <w:szCs w:val="28"/>
        </w:rPr>
        <w:t>Узколугского</w:t>
      </w:r>
      <w:proofErr w:type="spellEnd"/>
      <w:r w:rsidRPr="00B314CE">
        <w:rPr>
          <w:rFonts w:ascii="Times New Roman" w:hAnsi="Times New Roman" w:cs="Times New Roman"/>
          <w:sz w:val="28"/>
          <w:szCs w:val="28"/>
        </w:rPr>
        <w:t xml:space="preserve"> сельского поселения без учета утвержденного о</w:t>
      </w:r>
      <w:r>
        <w:rPr>
          <w:rFonts w:ascii="Times New Roman" w:hAnsi="Times New Roman" w:cs="Times New Roman"/>
          <w:sz w:val="28"/>
          <w:szCs w:val="28"/>
        </w:rPr>
        <w:t>бъема безвозмездных поступлений.</w:t>
      </w:r>
    </w:p>
    <w:p w:rsidR="000209B9" w:rsidRPr="000209B9" w:rsidRDefault="000209B9" w:rsidP="000209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плановый период 2021-2022 годов планируется утвердить следующие основные характеристика бюджета </w:t>
      </w:r>
      <w:proofErr w:type="spellStart"/>
      <w:r>
        <w:rPr>
          <w:sz w:val="28"/>
          <w:szCs w:val="28"/>
        </w:rPr>
        <w:t>Узколугского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F2133E">
        <w:rPr>
          <w:sz w:val="28"/>
          <w:szCs w:val="28"/>
        </w:rPr>
        <w:t>:</w:t>
      </w:r>
    </w:p>
    <w:p w:rsidR="004657E7" w:rsidRPr="00B314CE" w:rsidRDefault="000209B9" w:rsidP="004657E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7E7" w:rsidRPr="00B314CE">
        <w:rPr>
          <w:rFonts w:ascii="Times New Roman" w:hAnsi="Times New Roman" w:cs="Times New Roman"/>
          <w:sz w:val="28"/>
          <w:szCs w:val="28"/>
        </w:rPr>
        <w:t xml:space="preserve">общий объем доходов бюджета </w:t>
      </w:r>
      <w:proofErr w:type="spellStart"/>
      <w:r w:rsidR="004657E7" w:rsidRPr="00B314CE">
        <w:rPr>
          <w:rFonts w:ascii="Times New Roman" w:hAnsi="Times New Roman" w:cs="Times New Roman"/>
          <w:sz w:val="28"/>
          <w:szCs w:val="28"/>
        </w:rPr>
        <w:t>Узколугского</w:t>
      </w:r>
      <w:proofErr w:type="spellEnd"/>
      <w:r w:rsidR="004657E7" w:rsidRPr="00B314CE">
        <w:rPr>
          <w:rFonts w:ascii="Times New Roman" w:hAnsi="Times New Roman" w:cs="Times New Roman"/>
          <w:sz w:val="28"/>
          <w:szCs w:val="28"/>
        </w:rPr>
        <w:t xml:space="preserve"> сельского поселения на 2021 год в сумме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7E7" w:rsidRPr="00B314CE">
        <w:rPr>
          <w:rFonts w:ascii="Times New Roman" w:hAnsi="Times New Roman" w:cs="Times New Roman"/>
          <w:sz w:val="28"/>
          <w:szCs w:val="28"/>
        </w:rPr>
        <w:t xml:space="preserve">527,5 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4657E7" w:rsidRPr="00B314CE">
        <w:rPr>
          <w:rFonts w:ascii="Times New Roman" w:hAnsi="Times New Roman" w:cs="Times New Roman"/>
          <w:sz w:val="28"/>
          <w:szCs w:val="28"/>
        </w:rPr>
        <w:t>,</w:t>
      </w:r>
      <w:r w:rsidR="004657E7" w:rsidRPr="00B314CE">
        <w:rPr>
          <w:sz w:val="28"/>
          <w:szCs w:val="28"/>
        </w:rPr>
        <w:t xml:space="preserve"> </w:t>
      </w:r>
      <w:r w:rsidRPr="00B314C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0209B9">
        <w:rPr>
          <w:rFonts w:ascii="Times New Roman" w:hAnsi="Times New Roman" w:cs="Times New Roman"/>
          <w:sz w:val="28"/>
          <w:szCs w:val="28"/>
          <w:lang w:eastAsia="ar-SA"/>
        </w:rPr>
        <w:t>объем межбюджетных трансфертов, получаемых из других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сумме</w:t>
      </w:r>
      <w:r w:rsidRPr="00B314CE">
        <w:rPr>
          <w:rFonts w:ascii="Times New Roman" w:hAnsi="Times New Roman" w:cs="Times New Roman"/>
          <w:sz w:val="28"/>
          <w:szCs w:val="28"/>
        </w:rPr>
        <w:t xml:space="preserve"> </w:t>
      </w:r>
      <w:r w:rsidR="004657E7" w:rsidRPr="00B314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7E7" w:rsidRPr="00B314CE">
        <w:rPr>
          <w:rFonts w:ascii="Times New Roman" w:hAnsi="Times New Roman" w:cs="Times New Roman"/>
          <w:sz w:val="28"/>
          <w:szCs w:val="28"/>
        </w:rPr>
        <w:t xml:space="preserve">550,3 тыс.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4657E7" w:rsidRPr="00B314CE">
        <w:rPr>
          <w:rFonts w:ascii="Times New Roman" w:hAnsi="Times New Roman" w:cs="Times New Roman"/>
          <w:sz w:val="28"/>
          <w:szCs w:val="28"/>
        </w:rPr>
        <w:t>, на 2022 год в сумме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E32">
        <w:rPr>
          <w:rFonts w:ascii="Times New Roman" w:hAnsi="Times New Roman" w:cs="Times New Roman"/>
          <w:sz w:val="28"/>
          <w:szCs w:val="28"/>
        </w:rPr>
        <w:t>412,9 тыс. рублей</w:t>
      </w:r>
      <w:r w:rsidR="004657E7" w:rsidRPr="00B314CE">
        <w:rPr>
          <w:rFonts w:ascii="Times New Roman" w:hAnsi="Times New Roman" w:cs="Times New Roman"/>
          <w:sz w:val="28"/>
          <w:szCs w:val="28"/>
        </w:rPr>
        <w:t>,</w:t>
      </w:r>
      <w:r w:rsidR="004657E7" w:rsidRPr="00B314CE">
        <w:rPr>
          <w:sz w:val="28"/>
          <w:szCs w:val="28"/>
        </w:rPr>
        <w:t xml:space="preserve"> </w:t>
      </w:r>
      <w:r w:rsidRPr="00B314C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0209B9">
        <w:rPr>
          <w:rFonts w:ascii="Times New Roman" w:hAnsi="Times New Roman" w:cs="Times New Roman"/>
          <w:sz w:val="28"/>
          <w:szCs w:val="28"/>
          <w:lang w:eastAsia="ar-SA"/>
        </w:rPr>
        <w:t xml:space="preserve">объем межбюджетных трансфертов, получаемых из других бюджетов бюджетной </w:t>
      </w:r>
      <w:r w:rsidRPr="000209B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системы Российской Федерации</w:t>
      </w:r>
      <w:r w:rsidR="004657E7" w:rsidRPr="00B314C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657E7" w:rsidRPr="00B31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57E7" w:rsidRPr="00B314CE">
        <w:rPr>
          <w:rFonts w:ascii="Times New Roman" w:hAnsi="Times New Roman" w:cs="Times New Roman"/>
          <w:sz w:val="28"/>
          <w:szCs w:val="28"/>
        </w:rPr>
        <w:t>сумме</w:t>
      </w:r>
      <w:r w:rsidR="004657E7" w:rsidRPr="00B314CE">
        <w:rPr>
          <w:sz w:val="28"/>
          <w:szCs w:val="28"/>
        </w:rPr>
        <w:t xml:space="preserve"> </w:t>
      </w:r>
      <w:r w:rsidR="004657E7" w:rsidRPr="007020F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02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402</w:t>
      </w:r>
      <w:r w:rsidR="004657E7" w:rsidRPr="007020FB">
        <w:rPr>
          <w:rFonts w:ascii="Times New Roman" w:hAnsi="Times New Roman" w:cs="Times New Roman"/>
          <w:color w:val="000000" w:themeColor="text1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657E7" w:rsidRPr="00B314CE">
        <w:rPr>
          <w:rFonts w:ascii="Times New Roman" w:hAnsi="Times New Roman" w:cs="Times New Roman"/>
          <w:sz w:val="28"/>
          <w:szCs w:val="28"/>
        </w:rPr>
        <w:t xml:space="preserve">, общий объем расходов бюджета </w:t>
      </w:r>
      <w:proofErr w:type="spellStart"/>
      <w:r w:rsidR="004657E7" w:rsidRPr="00B314CE">
        <w:rPr>
          <w:rFonts w:ascii="Times New Roman" w:hAnsi="Times New Roman" w:cs="Times New Roman"/>
          <w:sz w:val="28"/>
          <w:szCs w:val="28"/>
        </w:rPr>
        <w:t>Узколугского</w:t>
      </w:r>
      <w:proofErr w:type="spellEnd"/>
      <w:r w:rsidR="004657E7" w:rsidRPr="00B314CE">
        <w:rPr>
          <w:rFonts w:ascii="Times New Roman" w:hAnsi="Times New Roman" w:cs="Times New Roman"/>
          <w:sz w:val="28"/>
          <w:szCs w:val="28"/>
        </w:rPr>
        <w:t xml:space="preserve"> сельского поселения на 2021 год в сумме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7E7" w:rsidRPr="00B314CE">
        <w:rPr>
          <w:rFonts w:ascii="Times New Roman" w:hAnsi="Times New Roman" w:cs="Times New Roman"/>
          <w:sz w:val="28"/>
          <w:szCs w:val="28"/>
        </w:rPr>
        <w:t>626,4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657E7" w:rsidRPr="00B314CE">
        <w:rPr>
          <w:rFonts w:ascii="Times New Roman" w:hAnsi="Times New Roman" w:cs="Times New Roman"/>
          <w:sz w:val="28"/>
          <w:szCs w:val="28"/>
        </w:rPr>
        <w:t>, в том числе условно утвержденные расходы в сумме 131,7 тыс</w:t>
      </w:r>
      <w:r>
        <w:rPr>
          <w:rFonts w:ascii="Times New Roman" w:hAnsi="Times New Roman" w:cs="Times New Roman"/>
          <w:sz w:val="28"/>
          <w:szCs w:val="28"/>
        </w:rPr>
        <w:t>. рублей</w:t>
      </w:r>
      <w:r w:rsidR="004657E7" w:rsidRPr="00B314CE">
        <w:rPr>
          <w:rFonts w:ascii="Times New Roman" w:hAnsi="Times New Roman" w:cs="Times New Roman"/>
          <w:sz w:val="28"/>
          <w:szCs w:val="28"/>
        </w:rPr>
        <w:t>, на 2022 год в сумме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7E7" w:rsidRPr="00B314CE">
        <w:rPr>
          <w:rFonts w:ascii="Times New Roman" w:hAnsi="Times New Roman" w:cs="Times New Roman"/>
          <w:sz w:val="28"/>
          <w:szCs w:val="28"/>
        </w:rPr>
        <w:t>513,5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657E7" w:rsidRPr="00B314CE">
        <w:rPr>
          <w:rFonts w:ascii="Times New Roman" w:hAnsi="Times New Roman" w:cs="Times New Roman"/>
          <w:sz w:val="28"/>
          <w:szCs w:val="28"/>
        </w:rPr>
        <w:t>, в том числе условно утвержденные расходы в сумме 257,6 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  <w:proofErr w:type="gramEnd"/>
    </w:p>
    <w:p w:rsidR="004657E7" w:rsidRPr="000209B9" w:rsidRDefault="000209B9" w:rsidP="000209B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7E7" w:rsidRPr="00B314CE">
        <w:rPr>
          <w:rFonts w:ascii="Times New Roman" w:hAnsi="Times New Roman" w:cs="Times New Roman"/>
          <w:sz w:val="28"/>
          <w:szCs w:val="28"/>
        </w:rPr>
        <w:t xml:space="preserve">размер дефицита бюджета </w:t>
      </w:r>
      <w:proofErr w:type="spellStart"/>
      <w:r w:rsidR="004657E7" w:rsidRPr="00B314CE">
        <w:rPr>
          <w:rFonts w:ascii="Times New Roman" w:hAnsi="Times New Roman" w:cs="Times New Roman"/>
          <w:sz w:val="28"/>
          <w:szCs w:val="28"/>
        </w:rPr>
        <w:t>Узколугского</w:t>
      </w:r>
      <w:proofErr w:type="spellEnd"/>
      <w:r w:rsidR="004657E7" w:rsidRPr="00B314CE">
        <w:rPr>
          <w:rFonts w:ascii="Times New Roman" w:hAnsi="Times New Roman" w:cs="Times New Roman"/>
          <w:sz w:val="28"/>
          <w:szCs w:val="28"/>
        </w:rPr>
        <w:t xml:space="preserve"> сельского поселения на 2021 год в сумме </w:t>
      </w:r>
      <w:r w:rsidR="00923E32">
        <w:rPr>
          <w:rFonts w:ascii="Times New Roman" w:hAnsi="Times New Roman" w:cs="Times New Roman"/>
          <w:sz w:val="28"/>
          <w:szCs w:val="28"/>
        </w:rPr>
        <w:t>98,9</w:t>
      </w:r>
      <w:r w:rsidR="004657E7" w:rsidRPr="00B314CE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ыс. рублей</w:t>
      </w:r>
      <w:r w:rsidR="004657E7" w:rsidRPr="00B314CE">
        <w:rPr>
          <w:rFonts w:ascii="Times New Roman" w:hAnsi="Times New Roman" w:cs="Times New Roman"/>
          <w:sz w:val="28"/>
          <w:szCs w:val="28"/>
        </w:rPr>
        <w:t>, или 5</w:t>
      </w:r>
      <w:r>
        <w:rPr>
          <w:rFonts w:ascii="Times New Roman" w:hAnsi="Times New Roman" w:cs="Times New Roman"/>
          <w:sz w:val="28"/>
          <w:szCs w:val="28"/>
        </w:rPr>
        <w:t>,0</w:t>
      </w:r>
      <w:r w:rsidR="004657E7" w:rsidRPr="00B314CE">
        <w:rPr>
          <w:rFonts w:ascii="Times New Roman" w:hAnsi="Times New Roman" w:cs="Times New Roman"/>
          <w:sz w:val="28"/>
          <w:szCs w:val="28"/>
        </w:rPr>
        <w:t xml:space="preserve">%, утвержденного общего годового объема доходов бюджета </w:t>
      </w:r>
      <w:proofErr w:type="spellStart"/>
      <w:r w:rsidR="004657E7" w:rsidRPr="00B314CE">
        <w:rPr>
          <w:rFonts w:ascii="Times New Roman" w:hAnsi="Times New Roman" w:cs="Times New Roman"/>
          <w:sz w:val="28"/>
          <w:szCs w:val="28"/>
        </w:rPr>
        <w:t>Узколугского</w:t>
      </w:r>
      <w:proofErr w:type="spellEnd"/>
      <w:r w:rsidR="004657E7" w:rsidRPr="00B314CE">
        <w:rPr>
          <w:rFonts w:ascii="Times New Roman" w:hAnsi="Times New Roman" w:cs="Times New Roman"/>
          <w:sz w:val="28"/>
          <w:szCs w:val="28"/>
        </w:rPr>
        <w:t xml:space="preserve"> сельского поселения без учета утвержденного объема безвозмездных поступлений, на 2022 год в сумме </w:t>
      </w:r>
      <w:r w:rsidR="004657E7">
        <w:rPr>
          <w:rFonts w:ascii="Times New Roman" w:hAnsi="Times New Roman" w:cs="Times New Roman"/>
          <w:sz w:val="28"/>
          <w:szCs w:val="28"/>
        </w:rPr>
        <w:t>100,5</w:t>
      </w:r>
      <w:r w:rsidR="004657E7" w:rsidRPr="00B31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4657E7" w:rsidRPr="00B314CE">
        <w:rPr>
          <w:rFonts w:ascii="Times New Roman" w:hAnsi="Times New Roman" w:cs="Times New Roman"/>
          <w:sz w:val="28"/>
          <w:szCs w:val="28"/>
        </w:rPr>
        <w:t xml:space="preserve"> или 5</w:t>
      </w:r>
      <w:r>
        <w:rPr>
          <w:rFonts w:ascii="Times New Roman" w:hAnsi="Times New Roman" w:cs="Times New Roman"/>
          <w:sz w:val="28"/>
          <w:szCs w:val="28"/>
        </w:rPr>
        <w:t>,0</w:t>
      </w:r>
      <w:r w:rsidR="004657E7" w:rsidRPr="00B314CE">
        <w:rPr>
          <w:rFonts w:ascii="Times New Roman" w:hAnsi="Times New Roman" w:cs="Times New Roman"/>
          <w:sz w:val="28"/>
          <w:szCs w:val="28"/>
        </w:rPr>
        <w:t xml:space="preserve">% утвержденного общего годового объема доходов бюджета </w:t>
      </w:r>
      <w:proofErr w:type="spellStart"/>
      <w:r w:rsidR="004657E7" w:rsidRPr="00B314CE">
        <w:rPr>
          <w:rFonts w:ascii="Times New Roman" w:hAnsi="Times New Roman" w:cs="Times New Roman"/>
          <w:sz w:val="28"/>
          <w:szCs w:val="28"/>
        </w:rPr>
        <w:t>Узколугского</w:t>
      </w:r>
      <w:proofErr w:type="spellEnd"/>
      <w:r w:rsidR="004657E7" w:rsidRPr="00B314CE">
        <w:rPr>
          <w:rFonts w:ascii="Times New Roman" w:hAnsi="Times New Roman" w:cs="Times New Roman"/>
          <w:sz w:val="28"/>
          <w:szCs w:val="28"/>
        </w:rPr>
        <w:t xml:space="preserve"> сельского поселения без учета утвержденного объема безвозмездных поступлений.</w:t>
      </w:r>
      <w:proofErr w:type="gramEnd"/>
    </w:p>
    <w:p w:rsidR="005D5FEE" w:rsidRPr="005D5FEE" w:rsidRDefault="005D5FEE" w:rsidP="005D5FEE">
      <w:pPr>
        <w:ind w:firstLine="708"/>
        <w:jc w:val="both"/>
        <w:rPr>
          <w:b/>
          <w:i/>
          <w:sz w:val="28"/>
          <w:szCs w:val="28"/>
        </w:rPr>
      </w:pPr>
      <w:r w:rsidRPr="005D5FEE">
        <w:rPr>
          <w:b/>
          <w:i/>
          <w:sz w:val="28"/>
          <w:szCs w:val="28"/>
        </w:rPr>
        <w:t xml:space="preserve">В соответствии со статьей 184.1 БК РФ  решением о бюджете утверждается «объем межбюджетных трансфертов, получаемых из других бюджетов бюджетной системы РФ», в </w:t>
      </w:r>
      <w:r w:rsidR="00923E32">
        <w:rPr>
          <w:b/>
          <w:i/>
          <w:sz w:val="28"/>
          <w:szCs w:val="28"/>
        </w:rPr>
        <w:t>проекте решения</w:t>
      </w:r>
      <w:r w:rsidRPr="005D5FEE">
        <w:rPr>
          <w:b/>
          <w:i/>
          <w:sz w:val="28"/>
          <w:szCs w:val="28"/>
        </w:rPr>
        <w:t xml:space="preserve"> </w:t>
      </w:r>
      <w:proofErr w:type="spellStart"/>
      <w:r w:rsidR="000209B9">
        <w:rPr>
          <w:b/>
          <w:i/>
          <w:sz w:val="28"/>
          <w:szCs w:val="28"/>
        </w:rPr>
        <w:t>Узколугского</w:t>
      </w:r>
      <w:proofErr w:type="spellEnd"/>
      <w:r w:rsidRPr="005D5FEE">
        <w:rPr>
          <w:b/>
          <w:i/>
          <w:sz w:val="28"/>
          <w:szCs w:val="28"/>
        </w:rPr>
        <w:t xml:space="preserve"> </w:t>
      </w:r>
      <w:r w:rsidR="000209B9">
        <w:rPr>
          <w:b/>
          <w:i/>
          <w:sz w:val="28"/>
          <w:szCs w:val="28"/>
        </w:rPr>
        <w:t xml:space="preserve">МО </w:t>
      </w:r>
      <w:r w:rsidRPr="005D5FEE">
        <w:rPr>
          <w:b/>
          <w:i/>
          <w:sz w:val="28"/>
          <w:szCs w:val="28"/>
        </w:rPr>
        <w:t xml:space="preserve">содержится формулировка «объем безвозмездных поступлений»,  что является неверным. КСП считает, </w:t>
      </w:r>
      <w:r w:rsidR="009A3168">
        <w:rPr>
          <w:b/>
          <w:i/>
          <w:sz w:val="28"/>
          <w:szCs w:val="28"/>
        </w:rPr>
        <w:t xml:space="preserve">что </w:t>
      </w:r>
      <w:r w:rsidRPr="005D5FEE">
        <w:rPr>
          <w:b/>
          <w:i/>
          <w:sz w:val="28"/>
          <w:szCs w:val="28"/>
        </w:rPr>
        <w:t>в решени</w:t>
      </w:r>
      <w:r w:rsidR="00123640">
        <w:rPr>
          <w:b/>
          <w:i/>
          <w:sz w:val="28"/>
          <w:szCs w:val="28"/>
        </w:rPr>
        <w:t>е</w:t>
      </w:r>
      <w:r w:rsidRPr="005D5FEE">
        <w:rPr>
          <w:b/>
          <w:i/>
          <w:sz w:val="28"/>
          <w:szCs w:val="28"/>
        </w:rPr>
        <w:t xml:space="preserve"> о бюджете необходимо внести корректировку в соответствии со ст. 184.1 БК РФ.</w:t>
      </w:r>
    </w:p>
    <w:p w:rsidR="00147781" w:rsidRPr="00F905F5" w:rsidRDefault="008D0599" w:rsidP="00147781">
      <w:pPr>
        <w:numPr>
          <w:ilvl w:val="0"/>
          <w:numId w:val="1"/>
        </w:numPr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056753">
        <w:rPr>
          <w:bCs/>
          <w:sz w:val="28"/>
          <w:szCs w:val="28"/>
          <w:lang w:eastAsia="ar-SA"/>
        </w:rPr>
        <w:t xml:space="preserve">Бюджетные </w:t>
      </w:r>
      <w:proofErr w:type="gramStart"/>
      <w:r w:rsidRPr="00056753">
        <w:rPr>
          <w:bCs/>
          <w:sz w:val="28"/>
          <w:szCs w:val="28"/>
          <w:lang w:eastAsia="ar-SA"/>
        </w:rPr>
        <w:t>ассигнования</w:t>
      </w:r>
      <w:proofErr w:type="gramEnd"/>
      <w:r w:rsidRPr="00056753">
        <w:rPr>
          <w:bCs/>
          <w:sz w:val="28"/>
          <w:szCs w:val="28"/>
          <w:lang w:eastAsia="ar-SA"/>
        </w:rPr>
        <w:t xml:space="preserve"> </w:t>
      </w:r>
      <w:r w:rsidR="00147781">
        <w:rPr>
          <w:bCs/>
          <w:sz w:val="28"/>
          <w:szCs w:val="28"/>
          <w:lang w:eastAsia="ar-SA"/>
        </w:rPr>
        <w:t xml:space="preserve">направленные </w:t>
      </w:r>
      <w:r w:rsidRPr="00056753">
        <w:rPr>
          <w:bCs/>
          <w:sz w:val="28"/>
          <w:szCs w:val="28"/>
          <w:lang w:eastAsia="ar-SA"/>
        </w:rPr>
        <w:t>на исполнение публичных нормативных  обязат</w:t>
      </w:r>
      <w:r w:rsidR="004131E0">
        <w:rPr>
          <w:bCs/>
          <w:sz w:val="28"/>
          <w:szCs w:val="28"/>
          <w:lang w:eastAsia="ar-SA"/>
        </w:rPr>
        <w:t>ельств в Проекте бюджета на 2020</w:t>
      </w:r>
      <w:r w:rsidR="00035AD3">
        <w:rPr>
          <w:bCs/>
          <w:sz w:val="28"/>
          <w:szCs w:val="28"/>
          <w:lang w:eastAsia="ar-SA"/>
        </w:rPr>
        <w:t xml:space="preserve"> </w:t>
      </w:r>
      <w:r w:rsidRPr="00056753">
        <w:rPr>
          <w:bCs/>
          <w:sz w:val="28"/>
          <w:szCs w:val="28"/>
          <w:lang w:eastAsia="ar-SA"/>
        </w:rPr>
        <w:t>г</w:t>
      </w:r>
      <w:r w:rsidR="00056753">
        <w:rPr>
          <w:bCs/>
          <w:sz w:val="28"/>
          <w:szCs w:val="28"/>
          <w:lang w:eastAsia="ar-SA"/>
        </w:rPr>
        <w:t>о</w:t>
      </w:r>
      <w:r w:rsidR="00035AD3">
        <w:rPr>
          <w:bCs/>
          <w:sz w:val="28"/>
          <w:szCs w:val="28"/>
          <w:lang w:eastAsia="ar-SA"/>
        </w:rPr>
        <w:t xml:space="preserve">д </w:t>
      </w:r>
      <w:r w:rsidR="008A1327">
        <w:rPr>
          <w:bCs/>
          <w:sz w:val="28"/>
          <w:szCs w:val="28"/>
          <w:lang w:eastAsia="ar-SA"/>
        </w:rPr>
        <w:t xml:space="preserve">и плановый период 2021 и 2022 годов </w:t>
      </w:r>
      <w:r w:rsidR="00035AD3">
        <w:rPr>
          <w:bCs/>
          <w:sz w:val="28"/>
          <w:szCs w:val="28"/>
          <w:lang w:eastAsia="ar-SA"/>
        </w:rPr>
        <w:t xml:space="preserve">предусмотрены в сумме </w:t>
      </w:r>
      <w:r w:rsidR="00123640">
        <w:rPr>
          <w:bCs/>
          <w:sz w:val="28"/>
          <w:szCs w:val="28"/>
          <w:lang w:eastAsia="ar-SA"/>
        </w:rPr>
        <w:t>138,3</w:t>
      </w:r>
      <w:r w:rsidR="004131E0">
        <w:rPr>
          <w:bCs/>
          <w:sz w:val="28"/>
          <w:szCs w:val="28"/>
          <w:lang w:eastAsia="ar-SA"/>
        </w:rPr>
        <w:t xml:space="preserve"> </w:t>
      </w:r>
      <w:r w:rsidR="00056753">
        <w:rPr>
          <w:bCs/>
          <w:sz w:val="28"/>
          <w:szCs w:val="28"/>
          <w:lang w:eastAsia="ar-SA"/>
        </w:rPr>
        <w:t>тыс. рублей</w:t>
      </w:r>
      <w:r w:rsidR="008A1327">
        <w:rPr>
          <w:bCs/>
          <w:sz w:val="28"/>
          <w:szCs w:val="28"/>
          <w:lang w:eastAsia="ar-SA"/>
        </w:rPr>
        <w:t xml:space="preserve"> ежегодно (Выплата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администрации)</w:t>
      </w:r>
      <w:r w:rsidR="00096478" w:rsidRPr="00F905F5">
        <w:rPr>
          <w:bCs/>
          <w:color w:val="000000" w:themeColor="text1"/>
          <w:sz w:val="28"/>
          <w:szCs w:val="28"/>
          <w:lang w:eastAsia="ar-SA"/>
        </w:rPr>
        <w:t xml:space="preserve"> </w:t>
      </w:r>
      <w:r w:rsidRPr="00F905F5">
        <w:rPr>
          <w:bCs/>
          <w:color w:val="000000" w:themeColor="text1"/>
          <w:sz w:val="28"/>
          <w:szCs w:val="28"/>
          <w:lang w:eastAsia="ar-SA"/>
        </w:rPr>
        <w:t xml:space="preserve">в соответствии с </w:t>
      </w:r>
      <w:proofErr w:type="spellStart"/>
      <w:r w:rsidRPr="00F905F5">
        <w:rPr>
          <w:bCs/>
          <w:color w:val="000000" w:themeColor="text1"/>
          <w:sz w:val="28"/>
          <w:szCs w:val="28"/>
          <w:lang w:eastAsia="ar-SA"/>
        </w:rPr>
        <w:t>абз</w:t>
      </w:r>
      <w:proofErr w:type="spellEnd"/>
      <w:r w:rsidRPr="00F905F5">
        <w:rPr>
          <w:bCs/>
          <w:color w:val="000000" w:themeColor="text1"/>
          <w:sz w:val="28"/>
          <w:szCs w:val="28"/>
          <w:lang w:eastAsia="ar-SA"/>
        </w:rPr>
        <w:t>. 2 п</w:t>
      </w:r>
      <w:r w:rsidR="00426039" w:rsidRPr="00F905F5">
        <w:rPr>
          <w:bCs/>
          <w:color w:val="000000" w:themeColor="text1"/>
          <w:sz w:val="28"/>
          <w:szCs w:val="28"/>
          <w:lang w:eastAsia="ar-SA"/>
        </w:rPr>
        <w:t xml:space="preserve">ункта 2 статьи </w:t>
      </w:r>
      <w:r w:rsidRPr="00F905F5">
        <w:rPr>
          <w:bCs/>
          <w:color w:val="000000" w:themeColor="text1"/>
          <w:sz w:val="28"/>
          <w:szCs w:val="28"/>
          <w:lang w:eastAsia="ar-SA"/>
        </w:rPr>
        <w:t>74.1 БК РФ.</w:t>
      </w:r>
    </w:p>
    <w:p w:rsidR="00712569" w:rsidRDefault="00056753" w:rsidP="00712569">
      <w:pPr>
        <w:ind w:firstLine="708"/>
        <w:jc w:val="both"/>
        <w:rPr>
          <w:sz w:val="28"/>
          <w:szCs w:val="28"/>
        </w:rPr>
      </w:pPr>
      <w:r w:rsidRPr="00332978">
        <w:rPr>
          <w:bCs/>
          <w:sz w:val="28"/>
          <w:szCs w:val="28"/>
          <w:lang w:eastAsia="ar-SA"/>
        </w:rPr>
        <w:t>В соответствии</w:t>
      </w:r>
      <w:r w:rsidR="00765FD0" w:rsidRPr="00332978">
        <w:rPr>
          <w:bCs/>
          <w:sz w:val="28"/>
          <w:szCs w:val="28"/>
          <w:lang w:eastAsia="ar-SA"/>
        </w:rPr>
        <w:t xml:space="preserve"> со статьей 81 БК РФ</w:t>
      </w:r>
      <w:r w:rsidRPr="00765FD0">
        <w:rPr>
          <w:bCs/>
          <w:sz w:val="28"/>
          <w:szCs w:val="28"/>
          <w:lang w:eastAsia="ar-SA"/>
        </w:rPr>
        <w:t xml:space="preserve"> объем резервного фонда</w:t>
      </w:r>
      <w:r w:rsidR="008A1327">
        <w:rPr>
          <w:bCs/>
          <w:sz w:val="28"/>
          <w:szCs w:val="28"/>
          <w:lang w:eastAsia="ar-SA"/>
        </w:rPr>
        <w:t xml:space="preserve"> администрации </w:t>
      </w:r>
      <w:proofErr w:type="spellStart"/>
      <w:r w:rsidR="00123640">
        <w:rPr>
          <w:bCs/>
          <w:sz w:val="28"/>
          <w:szCs w:val="28"/>
          <w:lang w:eastAsia="ar-SA"/>
        </w:rPr>
        <w:t>Узколугского</w:t>
      </w:r>
      <w:proofErr w:type="spellEnd"/>
      <w:r w:rsidR="008A1327">
        <w:rPr>
          <w:bCs/>
          <w:sz w:val="28"/>
          <w:szCs w:val="28"/>
          <w:lang w:eastAsia="ar-SA"/>
        </w:rPr>
        <w:t xml:space="preserve"> </w:t>
      </w:r>
      <w:r w:rsidR="00712569">
        <w:rPr>
          <w:bCs/>
          <w:sz w:val="28"/>
          <w:szCs w:val="28"/>
          <w:lang w:eastAsia="ar-SA"/>
        </w:rPr>
        <w:t>МО</w:t>
      </w:r>
      <w:r w:rsidR="00123640">
        <w:rPr>
          <w:bCs/>
          <w:sz w:val="28"/>
          <w:szCs w:val="28"/>
          <w:lang w:eastAsia="ar-SA"/>
        </w:rPr>
        <w:t xml:space="preserve"> сформирован в размере </w:t>
      </w:r>
      <w:r w:rsidR="008A1327">
        <w:rPr>
          <w:bCs/>
          <w:sz w:val="28"/>
          <w:szCs w:val="28"/>
          <w:lang w:eastAsia="ar-SA"/>
        </w:rPr>
        <w:t>5,0</w:t>
      </w:r>
      <w:r w:rsidR="00765FD0" w:rsidRPr="00765FD0">
        <w:rPr>
          <w:bCs/>
          <w:sz w:val="28"/>
          <w:szCs w:val="28"/>
          <w:lang w:eastAsia="ar-SA"/>
        </w:rPr>
        <w:t xml:space="preserve"> тыс.</w:t>
      </w:r>
      <w:r w:rsidR="00B53724">
        <w:rPr>
          <w:bCs/>
          <w:sz w:val="28"/>
          <w:szCs w:val="28"/>
          <w:lang w:eastAsia="ar-SA"/>
        </w:rPr>
        <w:t xml:space="preserve"> </w:t>
      </w:r>
      <w:r w:rsidR="00765FD0" w:rsidRPr="00765FD0">
        <w:rPr>
          <w:bCs/>
          <w:sz w:val="28"/>
          <w:szCs w:val="28"/>
          <w:lang w:eastAsia="ar-SA"/>
        </w:rPr>
        <w:t>рублей ежегодно.</w:t>
      </w:r>
      <w:r w:rsidR="00712569" w:rsidRPr="00712569">
        <w:rPr>
          <w:sz w:val="28"/>
          <w:szCs w:val="28"/>
        </w:rPr>
        <w:t xml:space="preserve"> </w:t>
      </w:r>
    </w:p>
    <w:p w:rsidR="002A3EF0" w:rsidRPr="00B811FB" w:rsidRDefault="008E323A" w:rsidP="008A132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Объем бюджетных ассигнований муниципального дорожного фонда на 2020 год утвержден в сумме </w:t>
      </w:r>
      <w:r w:rsidR="00123640">
        <w:rPr>
          <w:bCs/>
          <w:sz w:val="28"/>
          <w:szCs w:val="28"/>
          <w:lang w:eastAsia="ar-SA"/>
        </w:rPr>
        <w:t>504,3</w:t>
      </w:r>
      <w:r>
        <w:rPr>
          <w:bCs/>
          <w:sz w:val="28"/>
          <w:szCs w:val="28"/>
          <w:lang w:eastAsia="ar-SA"/>
        </w:rPr>
        <w:t xml:space="preserve"> тыс. рублей, на 2021 год – </w:t>
      </w:r>
      <w:r w:rsidR="00123640">
        <w:rPr>
          <w:bCs/>
          <w:sz w:val="28"/>
          <w:szCs w:val="28"/>
          <w:lang w:eastAsia="ar-SA"/>
        </w:rPr>
        <w:t>698,7</w:t>
      </w:r>
      <w:r>
        <w:rPr>
          <w:bCs/>
          <w:sz w:val="28"/>
          <w:szCs w:val="28"/>
          <w:lang w:eastAsia="ar-SA"/>
        </w:rPr>
        <w:t xml:space="preserve"> тыс. рублей, на 2022 год в сумме </w:t>
      </w:r>
      <w:r w:rsidR="00123640">
        <w:rPr>
          <w:bCs/>
          <w:sz w:val="28"/>
          <w:szCs w:val="28"/>
          <w:lang w:eastAsia="ar-SA"/>
        </w:rPr>
        <w:t>698,7</w:t>
      </w:r>
      <w:r>
        <w:rPr>
          <w:bCs/>
          <w:sz w:val="28"/>
          <w:szCs w:val="28"/>
          <w:lang w:eastAsia="ar-SA"/>
        </w:rPr>
        <w:t xml:space="preserve"> тыс. рублей,</w:t>
      </w:r>
      <w:r w:rsidRPr="008E323A">
        <w:rPr>
          <w:bCs/>
          <w:sz w:val="28"/>
          <w:szCs w:val="28"/>
          <w:lang w:eastAsia="ar-SA"/>
        </w:rPr>
        <w:t xml:space="preserve"> </w:t>
      </w:r>
      <w:r w:rsidRPr="00F9440B">
        <w:rPr>
          <w:bCs/>
          <w:sz w:val="28"/>
          <w:szCs w:val="28"/>
          <w:lang w:eastAsia="ar-SA"/>
        </w:rPr>
        <w:t>в соответствии с п</w:t>
      </w:r>
      <w:r>
        <w:rPr>
          <w:bCs/>
          <w:sz w:val="28"/>
          <w:szCs w:val="28"/>
          <w:lang w:eastAsia="ar-SA"/>
        </w:rPr>
        <w:t xml:space="preserve">унктом 5 статьи </w:t>
      </w:r>
      <w:r w:rsidRPr="00F9440B">
        <w:rPr>
          <w:bCs/>
          <w:sz w:val="28"/>
          <w:szCs w:val="28"/>
          <w:lang w:eastAsia="ar-SA"/>
        </w:rPr>
        <w:t>179.4 БК РФ.</w:t>
      </w:r>
    </w:p>
    <w:p w:rsidR="002A3EF0" w:rsidRPr="00C26531" w:rsidRDefault="00C26531" w:rsidP="00C26531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2A3EF0" w:rsidRPr="00B811FB">
        <w:rPr>
          <w:sz w:val="28"/>
          <w:szCs w:val="28"/>
        </w:rPr>
        <w:t xml:space="preserve">бъем </w:t>
      </w:r>
      <w:proofErr w:type="gramStart"/>
      <w:r w:rsidR="002A3EF0" w:rsidRPr="00B811FB">
        <w:rPr>
          <w:sz w:val="28"/>
          <w:szCs w:val="28"/>
        </w:rPr>
        <w:t>межбюджетных трансфертов, предоставляемы</w:t>
      </w:r>
      <w:r w:rsidR="00FA7681">
        <w:rPr>
          <w:sz w:val="28"/>
          <w:szCs w:val="28"/>
        </w:rPr>
        <w:t xml:space="preserve">х из бюджета </w:t>
      </w:r>
      <w:proofErr w:type="spellStart"/>
      <w:r w:rsidR="00123640">
        <w:rPr>
          <w:sz w:val="28"/>
          <w:szCs w:val="28"/>
        </w:rPr>
        <w:t>Узколугского</w:t>
      </w:r>
      <w:proofErr w:type="spellEnd"/>
      <w:r>
        <w:rPr>
          <w:sz w:val="28"/>
          <w:szCs w:val="28"/>
        </w:rPr>
        <w:t xml:space="preserve"> МО </w:t>
      </w:r>
      <w:r w:rsidR="002A3EF0" w:rsidRPr="00B811FB">
        <w:rPr>
          <w:sz w:val="28"/>
          <w:szCs w:val="28"/>
        </w:rPr>
        <w:t>бюджету Черемховского районного муниципального образования</w:t>
      </w:r>
      <w:r w:rsidR="00FD0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утвер</w:t>
      </w:r>
      <w:r w:rsidR="00123640">
        <w:rPr>
          <w:sz w:val="28"/>
          <w:szCs w:val="28"/>
        </w:rPr>
        <w:t>жден</w:t>
      </w:r>
      <w:proofErr w:type="gramEnd"/>
      <w:r w:rsidR="00123640">
        <w:rPr>
          <w:sz w:val="28"/>
          <w:szCs w:val="28"/>
        </w:rPr>
        <w:t xml:space="preserve"> в сумме 109,3</w:t>
      </w:r>
      <w:r w:rsidR="00FD0C81">
        <w:rPr>
          <w:sz w:val="28"/>
          <w:szCs w:val="28"/>
        </w:rPr>
        <w:t xml:space="preserve"> тыс. рублей ежегодно.</w:t>
      </w:r>
    </w:p>
    <w:p w:rsidR="00350554" w:rsidRDefault="00806F7A" w:rsidP="008D0599">
      <w:pPr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Статьей 12</w:t>
      </w:r>
      <w:r w:rsidR="00685825">
        <w:rPr>
          <w:bCs/>
          <w:sz w:val="28"/>
          <w:szCs w:val="28"/>
          <w:lang w:eastAsia="ar-SA"/>
        </w:rPr>
        <w:t>.1</w:t>
      </w:r>
      <w:r w:rsidR="00AB6EFA" w:rsidRPr="008E323A">
        <w:rPr>
          <w:bCs/>
          <w:sz w:val="28"/>
          <w:szCs w:val="28"/>
          <w:lang w:eastAsia="ar-SA"/>
        </w:rPr>
        <w:t xml:space="preserve"> и </w:t>
      </w:r>
      <w:r>
        <w:rPr>
          <w:bCs/>
          <w:sz w:val="28"/>
          <w:szCs w:val="28"/>
          <w:lang w:eastAsia="ar-SA"/>
        </w:rPr>
        <w:t>12</w:t>
      </w:r>
      <w:r w:rsidR="00685825">
        <w:rPr>
          <w:bCs/>
          <w:sz w:val="28"/>
          <w:szCs w:val="28"/>
          <w:lang w:eastAsia="ar-SA"/>
        </w:rPr>
        <w:t>.2</w:t>
      </w:r>
      <w:r w:rsidR="00AB6EFA" w:rsidRPr="008E323A">
        <w:rPr>
          <w:bCs/>
          <w:sz w:val="28"/>
          <w:szCs w:val="28"/>
          <w:lang w:eastAsia="ar-SA"/>
        </w:rPr>
        <w:t xml:space="preserve"> </w:t>
      </w:r>
      <w:r w:rsidR="008D0599" w:rsidRPr="008E323A">
        <w:rPr>
          <w:bCs/>
          <w:sz w:val="28"/>
          <w:szCs w:val="28"/>
          <w:lang w:eastAsia="ar-SA"/>
        </w:rPr>
        <w:t xml:space="preserve"> текстовой</w:t>
      </w:r>
      <w:r w:rsidR="008D0599" w:rsidRPr="00301F2B">
        <w:rPr>
          <w:bCs/>
          <w:sz w:val="28"/>
          <w:szCs w:val="28"/>
          <w:lang w:eastAsia="ar-SA"/>
        </w:rPr>
        <w:t xml:space="preserve"> части Проекта бюджета в соответствии </w:t>
      </w:r>
      <w:r w:rsidR="00350554" w:rsidRPr="00301F2B">
        <w:rPr>
          <w:bCs/>
          <w:sz w:val="28"/>
          <w:szCs w:val="28"/>
          <w:lang w:eastAsia="ar-SA"/>
        </w:rPr>
        <w:t xml:space="preserve">со </w:t>
      </w:r>
      <w:r w:rsidR="008D0599" w:rsidRPr="00301F2B">
        <w:rPr>
          <w:bCs/>
          <w:sz w:val="28"/>
          <w:szCs w:val="28"/>
          <w:lang w:eastAsia="ar-SA"/>
        </w:rPr>
        <w:t xml:space="preserve"> ст</w:t>
      </w:r>
      <w:r w:rsidR="00564A7A">
        <w:rPr>
          <w:bCs/>
          <w:sz w:val="28"/>
          <w:szCs w:val="28"/>
          <w:lang w:eastAsia="ar-SA"/>
        </w:rPr>
        <w:t>атьей</w:t>
      </w:r>
      <w:r w:rsidR="008D0599" w:rsidRPr="00301F2B">
        <w:rPr>
          <w:bCs/>
          <w:sz w:val="28"/>
          <w:szCs w:val="28"/>
          <w:lang w:eastAsia="ar-SA"/>
        </w:rPr>
        <w:t xml:space="preserve"> 107 БК РФ у</w:t>
      </w:r>
      <w:r w:rsidR="00350554" w:rsidRPr="00301F2B">
        <w:rPr>
          <w:bCs/>
          <w:sz w:val="28"/>
          <w:szCs w:val="28"/>
          <w:lang w:eastAsia="ar-SA"/>
        </w:rPr>
        <w:t>тверждены:</w:t>
      </w:r>
    </w:p>
    <w:p w:rsidR="00C26531" w:rsidRPr="00C05029" w:rsidRDefault="00C26531" w:rsidP="00C26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029">
        <w:rPr>
          <w:sz w:val="28"/>
          <w:szCs w:val="28"/>
        </w:rPr>
        <w:t xml:space="preserve">предельный объем муниципального долга </w:t>
      </w:r>
      <w:proofErr w:type="spellStart"/>
      <w:r w:rsidR="00123640">
        <w:rPr>
          <w:sz w:val="28"/>
          <w:szCs w:val="28"/>
        </w:rPr>
        <w:t>Узколугского</w:t>
      </w:r>
      <w:proofErr w:type="spellEnd"/>
      <w:r>
        <w:rPr>
          <w:sz w:val="28"/>
          <w:szCs w:val="28"/>
        </w:rPr>
        <w:t xml:space="preserve"> МО на 2020</w:t>
      </w:r>
      <w:r w:rsidRPr="00C05029">
        <w:rPr>
          <w:sz w:val="28"/>
          <w:szCs w:val="28"/>
        </w:rPr>
        <w:t xml:space="preserve"> год в сумме </w:t>
      </w:r>
      <w:r w:rsidR="00123640">
        <w:rPr>
          <w:sz w:val="28"/>
          <w:szCs w:val="28"/>
        </w:rPr>
        <w:t>876,0</w:t>
      </w:r>
      <w:r>
        <w:rPr>
          <w:sz w:val="28"/>
          <w:szCs w:val="28"/>
        </w:rPr>
        <w:t xml:space="preserve"> </w:t>
      </w:r>
      <w:r w:rsidRPr="00C0502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C05029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C05029">
        <w:rPr>
          <w:sz w:val="28"/>
          <w:szCs w:val="28"/>
        </w:rPr>
        <w:t xml:space="preserve"> год в сумме </w:t>
      </w:r>
      <w:r w:rsidR="00123640">
        <w:rPr>
          <w:sz w:val="28"/>
          <w:szCs w:val="28"/>
        </w:rPr>
        <w:t>988,0</w:t>
      </w:r>
      <w:r w:rsidRPr="00C0502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C05029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C05029">
        <w:rPr>
          <w:sz w:val="28"/>
          <w:szCs w:val="28"/>
        </w:rPr>
        <w:t xml:space="preserve"> год в сумме </w:t>
      </w:r>
      <w:r w:rsidR="00123640">
        <w:rPr>
          <w:sz w:val="28"/>
          <w:szCs w:val="28"/>
        </w:rPr>
        <w:t>1 005,0</w:t>
      </w:r>
      <w:r w:rsidR="00806F7A">
        <w:rPr>
          <w:sz w:val="28"/>
          <w:szCs w:val="28"/>
        </w:rPr>
        <w:t xml:space="preserve"> </w:t>
      </w:r>
      <w:r w:rsidRPr="00C05029">
        <w:rPr>
          <w:sz w:val="28"/>
          <w:szCs w:val="28"/>
        </w:rPr>
        <w:t>тыс. рублей.</w:t>
      </w:r>
    </w:p>
    <w:p w:rsidR="00C26531" w:rsidRPr="00C05029" w:rsidRDefault="00C26531" w:rsidP="00692AC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C05029">
        <w:rPr>
          <w:sz w:val="28"/>
          <w:szCs w:val="28"/>
        </w:rPr>
        <w:t xml:space="preserve">верхний предел муниципального внутреннего долга </w:t>
      </w:r>
      <w:proofErr w:type="spellStart"/>
      <w:r w:rsidR="00123640">
        <w:rPr>
          <w:sz w:val="28"/>
          <w:szCs w:val="28"/>
        </w:rPr>
        <w:t>Узколугского</w:t>
      </w:r>
      <w:proofErr w:type="spellEnd"/>
      <w:r w:rsidR="00806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C05029">
        <w:rPr>
          <w:sz w:val="28"/>
          <w:szCs w:val="28"/>
        </w:rPr>
        <w:t>по состоянию на 1 января 202</w:t>
      </w:r>
      <w:r>
        <w:rPr>
          <w:sz w:val="28"/>
          <w:szCs w:val="28"/>
        </w:rPr>
        <w:t>1</w:t>
      </w:r>
      <w:r w:rsidRPr="00C05029">
        <w:rPr>
          <w:sz w:val="28"/>
          <w:szCs w:val="28"/>
        </w:rPr>
        <w:t xml:space="preserve"> года в размере </w:t>
      </w:r>
      <w:r w:rsidR="00123640">
        <w:rPr>
          <w:sz w:val="28"/>
          <w:szCs w:val="28"/>
        </w:rPr>
        <w:t>8</w:t>
      </w:r>
      <w:r w:rsidR="00B56741">
        <w:rPr>
          <w:sz w:val="28"/>
          <w:szCs w:val="28"/>
        </w:rPr>
        <w:t>7</w:t>
      </w:r>
      <w:r w:rsidR="00123640">
        <w:rPr>
          <w:sz w:val="28"/>
          <w:szCs w:val="28"/>
        </w:rPr>
        <w:t>,</w:t>
      </w:r>
      <w:r w:rsidR="00B56741">
        <w:rPr>
          <w:sz w:val="28"/>
          <w:szCs w:val="28"/>
        </w:rPr>
        <w:t>6</w:t>
      </w:r>
      <w:r w:rsidRPr="00C05029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- 0 тыс. рублей</w:t>
      </w:r>
      <w:r w:rsidR="00685825">
        <w:rPr>
          <w:sz w:val="28"/>
          <w:szCs w:val="28"/>
        </w:rPr>
        <w:t xml:space="preserve">; </w:t>
      </w:r>
      <w:r w:rsidR="00685825" w:rsidRPr="00C05029">
        <w:rPr>
          <w:sz w:val="28"/>
          <w:szCs w:val="28"/>
        </w:rPr>
        <w:t>по состоянию на 1 января 202</w:t>
      </w:r>
      <w:r w:rsidR="00685825">
        <w:rPr>
          <w:sz w:val="28"/>
          <w:szCs w:val="28"/>
        </w:rPr>
        <w:t>2</w:t>
      </w:r>
      <w:r w:rsidR="00123640">
        <w:rPr>
          <w:sz w:val="28"/>
          <w:szCs w:val="28"/>
        </w:rPr>
        <w:t xml:space="preserve"> года в размере 186,5</w:t>
      </w:r>
      <w:r w:rsidR="00685825" w:rsidRPr="00C05029">
        <w:rPr>
          <w:sz w:val="28"/>
          <w:szCs w:val="28"/>
        </w:rPr>
        <w:t xml:space="preserve"> тыс. рублей, в том числе предельный объем обязательств по муниципа</w:t>
      </w:r>
      <w:r w:rsidR="00685825">
        <w:rPr>
          <w:sz w:val="28"/>
          <w:szCs w:val="28"/>
        </w:rPr>
        <w:t>льным гарантиям - 0 тыс. рублей;</w:t>
      </w:r>
      <w:proofErr w:type="gramEnd"/>
      <w:r w:rsidR="00685825">
        <w:rPr>
          <w:sz w:val="28"/>
          <w:szCs w:val="28"/>
        </w:rPr>
        <w:t xml:space="preserve"> </w:t>
      </w:r>
      <w:r w:rsidR="00685825" w:rsidRPr="00C05029">
        <w:rPr>
          <w:sz w:val="28"/>
          <w:szCs w:val="28"/>
        </w:rPr>
        <w:t xml:space="preserve">по </w:t>
      </w:r>
      <w:r w:rsidR="00685825" w:rsidRPr="00C05029">
        <w:rPr>
          <w:sz w:val="28"/>
          <w:szCs w:val="28"/>
        </w:rPr>
        <w:lastRenderedPageBreak/>
        <w:t>состоянию на 1 января 202</w:t>
      </w:r>
      <w:r w:rsidR="00685825">
        <w:rPr>
          <w:sz w:val="28"/>
          <w:szCs w:val="28"/>
        </w:rPr>
        <w:t>3</w:t>
      </w:r>
      <w:r w:rsidR="00123640">
        <w:rPr>
          <w:sz w:val="28"/>
          <w:szCs w:val="28"/>
        </w:rPr>
        <w:t xml:space="preserve"> года в размере 287,0</w:t>
      </w:r>
      <w:r w:rsidR="00685825" w:rsidRPr="00C05029">
        <w:rPr>
          <w:sz w:val="28"/>
          <w:szCs w:val="28"/>
        </w:rPr>
        <w:t xml:space="preserve"> тыс. рублей, в том числе </w:t>
      </w:r>
      <w:r w:rsidR="00806F7A">
        <w:rPr>
          <w:sz w:val="28"/>
          <w:szCs w:val="28"/>
        </w:rPr>
        <w:t>верхний предел долга</w:t>
      </w:r>
      <w:r w:rsidR="00685825" w:rsidRPr="00C05029">
        <w:rPr>
          <w:sz w:val="28"/>
          <w:szCs w:val="28"/>
        </w:rPr>
        <w:t xml:space="preserve"> по муниципальным гарантиям - 0 тыс. рублей</w:t>
      </w:r>
      <w:r w:rsidR="00685825">
        <w:rPr>
          <w:sz w:val="28"/>
          <w:szCs w:val="28"/>
        </w:rPr>
        <w:t>.</w:t>
      </w:r>
    </w:p>
    <w:p w:rsidR="00350554" w:rsidRDefault="00350554" w:rsidP="00350554">
      <w:pPr>
        <w:ind w:firstLine="567"/>
        <w:jc w:val="both"/>
        <w:rPr>
          <w:sz w:val="28"/>
          <w:szCs w:val="28"/>
        </w:rPr>
      </w:pPr>
      <w:r w:rsidRPr="008D0E8E">
        <w:rPr>
          <w:sz w:val="28"/>
          <w:szCs w:val="28"/>
        </w:rPr>
        <w:t>Динами</w:t>
      </w:r>
      <w:r w:rsidR="007164B9">
        <w:rPr>
          <w:sz w:val="28"/>
          <w:szCs w:val="28"/>
        </w:rPr>
        <w:t xml:space="preserve">ка доходов, расходов и дефицита </w:t>
      </w:r>
      <w:r w:rsidRPr="008D0E8E">
        <w:rPr>
          <w:sz w:val="28"/>
          <w:szCs w:val="28"/>
        </w:rPr>
        <w:t xml:space="preserve">бюджета </w:t>
      </w:r>
      <w:r w:rsidR="00D566B4" w:rsidRPr="008D0E8E">
        <w:rPr>
          <w:sz w:val="28"/>
          <w:szCs w:val="28"/>
        </w:rPr>
        <w:t xml:space="preserve"> </w:t>
      </w:r>
      <w:r w:rsidRPr="008D0E8E">
        <w:rPr>
          <w:sz w:val="28"/>
          <w:szCs w:val="28"/>
        </w:rPr>
        <w:t>по Проекту б</w:t>
      </w:r>
      <w:r w:rsidR="002E1806" w:rsidRPr="008D0E8E">
        <w:rPr>
          <w:sz w:val="28"/>
          <w:szCs w:val="28"/>
        </w:rPr>
        <w:t>юджета представлена в таблице 1</w:t>
      </w:r>
      <w:r w:rsidR="00B5768A" w:rsidRPr="008D0E8E">
        <w:rPr>
          <w:sz w:val="28"/>
          <w:szCs w:val="28"/>
        </w:rPr>
        <w:t>.</w:t>
      </w:r>
    </w:p>
    <w:p w:rsidR="00350554" w:rsidRPr="008D0E8E" w:rsidRDefault="002E1806" w:rsidP="006B31B5">
      <w:pPr>
        <w:ind w:firstLine="567"/>
        <w:jc w:val="right"/>
      </w:pPr>
      <w:r w:rsidRPr="00A873FF">
        <w:rPr>
          <w:sz w:val="28"/>
          <w:szCs w:val="28"/>
        </w:rPr>
        <w:t>Т</w:t>
      </w:r>
      <w:r w:rsidR="00867DB8">
        <w:rPr>
          <w:sz w:val="28"/>
          <w:szCs w:val="28"/>
        </w:rPr>
        <w:t xml:space="preserve">аблица 1 </w:t>
      </w:r>
      <w:r w:rsidR="00B53724">
        <w:rPr>
          <w:sz w:val="28"/>
          <w:szCs w:val="28"/>
        </w:rPr>
        <w:t>(</w:t>
      </w:r>
      <w:r w:rsidR="00350554" w:rsidRPr="00A873FF">
        <w:rPr>
          <w:sz w:val="28"/>
          <w:szCs w:val="28"/>
        </w:rPr>
        <w:t>тыс. рублей</w:t>
      </w:r>
      <w:r w:rsidR="00B53724">
        <w:rPr>
          <w:sz w:val="28"/>
          <w:szCs w:val="28"/>
        </w:rPr>
        <w:t>)</w:t>
      </w:r>
    </w:p>
    <w:tbl>
      <w:tblPr>
        <w:tblW w:w="9938" w:type="dxa"/>
        <w:tblInd w:w="93" w:type="dxa"/>
        <w:tblLayout w:type="fixed"/>
        <w:tblLook w:val="04A0"/>
      </w:tblPr>
      <w:tblGrid>
        <w:gridCol w:w="2992"/>
        <w:gridCol w:w="1134"/>
        <w:gridCol w:w="1559"/>
        <w:gridCol w:w="1418"/>
        <w:gridCol w:w="1417"/>
        <w:gridCol w:w="1418"/>
      </w:tblGrid>
      <w:tr w:rsidR="00D566B4" w:rsidRPr="00E54BB2" w:rsidTr="006B31B5">
        <w:trPr>
          <w:trHeight w:val="29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D566B4" w:rsidP="00D566B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F77416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662E57" w:rsidRDefault="00D566B4" w:rsidP="00B53724">
            <w:pPr>
              <w:ind w:left="-93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662E57">
              <w:rPr>
                <w:color w:val="000000" w:themeColor="text1"/>
                <w:sz w:val="18"/>
                <w:szCs w:val="18"/>
              </w:rPr>
              <w:t>Факт 201</w:t>
            </w:r>
            <w:r w:rsidR="007164B9" w:rsidRPr="00662E57">
              <w:rPr>
                <w:color w:val="000000" w:themeColor="text1"/>
                <w:sz w:val="18"/>
                <w:szCs w:val="18"/>
              </w:rPr>
              <w:t>8</w:t>
            </w:r>
            <w:r w:rsidRPr="00662E57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D566B4" w:rsidP="007164B9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F77416">
              <w:rPr>
                <w:color w:val="000000"/>
                <w:sz w:val="18"/>
                <w:szCs w:val="18"/>
              </w:rPr>
              <w:t>Ожи</w:t>
            </w:r>
            <w:r w:rsidR="00507B8D" w:rsidRPr="00F77416">
              <w:rPr>
                <w:color w:val="000000"/>
                <w:sz w:val="18"/>
                <w:szCs w:val="18"/>
              </w:rPr>
              <w:t>даемая оценка исполнения за 20</w:t>
            </w:r>
            <w:r w:rsidR="00B53724" w:rsidRPr="00F77416">
              <w:rPr>
                <w:color w:val="000000"/>
                <w:sz w:val="18"/>
                <w:szCs w:val="18"/>
              </w:rPr>
              <w:t>1</w:t>
            </w:r>
            <w:r w:rsidR="007164B9">
              <w:rPr>
                <w:color w:val="000000"/>
                <w:sz w:val="18"/>
                <w:szCs w:val="18"/>
              </w:rPr>
              <w:t>9</w:t>
            </w:r>
            <w:r w:rsidRPr="00F77416">
              <w:rPr>
                <w:color w:val="000000"/>
                <w:sz w:val="18"/>
                <w:szCs w:val="18"/>
              </w:rPr>
              <w:t xml:space="preserve"> год 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6B4" w:rsidRPr="00F77416" w:rsidRDefault="00D566B4" w:rsidP="00D566B4">
            <w:pPr>
              <w:ind w:left="-93" w:right="-108"/>
              <w:jc w:val="center"/>
              <w:rPr>
                <w:color w:val="000000"/>
                <w:sz w:val="18"/>
                <w:szCs w:val="18"/>
              </w:rPr>
            </w:pPr>
            <w:r w:rsidRPr="00F77416">
              <w:rPr>
                <w:color w:val="000000"/>
                <w:sz w:val="18"/>
                <w:szCs w:val="18"/>
              </w:rPr>
              <w:t>Проект бюджета</w:t>
            </w:r>
          </w:p>
        </w:tc>
      </w:tr>
      <w:tr w:rsidR="00D566B4" w:rsidRPr="00E54BB2" w:rsidTr="006B31B5">
        <w:trPr>
          <w:trHeight w:val="123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4" w:rsidRPr="00F77416" w:rsidRDefault="00D566B4" w:rsidP="00D566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4" w:rsidRPr="00F77416" w:rsidRDefault="00D566B4" w:rsidP="00D566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6B4" w:rsidRPr="00F77416" w:rsidRDefault="00D566B4" w:rsidP="00D566B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C6265A" w:rsidP="00B5372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="00D566B4" w:rsidRPr="00F77416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507B8D" w:rsidP="00B53724">
            <w:pPr>
              <w:jc w:val="center"/>
              <w:rPr>
                <w:color w:val="000000"/>
                <w:sz w:val="18"/>
                <w:szCs w:val="18"/>
              </w:rPr>
            </w:pPr>
            <w:r w:rsidRPr="00F77416">
              <w:rPr>
                <w:color w:val="000000"/>
                <w:sz w:val="18"/>
                <w:szCs w:val="18"/>
              </w:rPr>
              <w:t>20</w:t>
            </w:r>
            <w:r w:rsidR="00C6265A">
              <w:rPr>
                <w:color w:val="000000"/>
                <w:sz w:val="18"/>
                <w:szCs w:val="18"/>
              </w:rPr>
              <w:t>21</w:t>
            </w:r>
            <w:r w:rsidR="00D566B4" w:rsidRPr="00F77416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507B8D" w:rsidP="00B53724">
            <w:pPr>
              <w:jc w:val="center"/>
              <w:rPr>
                <w:color w:val="000000"/>
                <w:sz w:val="18"/>
                <w:szCs w:val="18"/>
              </w:rPr>
            </w:pPr>
            <w:r w:rsidRPr="00F77416">
              <w:rPr>
                <w:color w:val="000000"/>
                <w:sz w:val="18"/>
                <w:szCs w:val="18"/>
              </w:rPr>
              <w:t>202</w:t>
            </w:r>
            <w:r w:rsidR="008E74C2">
              <w:rPr>
                <w:color w:val="000000"/>
                <w:sz w:val="18"/>
                <w:szCs w:val="18"/>
              </w:rPr>
              <w:t>2</w:t>
            </w:r>
            <w:r w:rsidR="00D566B4" w:rsidRPr="00F77416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D566B4" w:rsidRPr="00E54BB2" w:rsidTr="006B31B5">
        <w:trPr>
          <w:trHeight w:val="21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D566B4" w:rsidP="00D566B4">
            <w:pPr>
              <w:rPr>
                <w:bCs/>
                <w:color w:val="000000"/>
                <w:sz w:val="18"/>
                <w:szCs w:val="18"/>
              </w:rPr>
            </w:pPr>
            <w:r w:rsidRPr="00F77416">
              <w:rPr>
                <w:bCs/>
                <w:color w:val="000000"/>
                <w:sz w:val="18"/>
                <w:szCs w:val="18"/>
              </w:rPr>
              <w:t>Доходы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A576DA" w:rsidP="00D566B4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6 034,3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1D0729" w:rsidP="00D566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6 362</w:t>
            </w:r>
            <w:r w:rsidR="002F2F01">
              <w:rPr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5367B6" w:rsidP="00D566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5 676,8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5367B6" w:rsidP="00D566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5 527,5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5367B6" w:rsidP="00D566B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5 412,9</w:t>
            </w:r>
          </w:p>
        </w:tc>
      </w:tr>
      <w:tr w:rsidR="00D566B4" w:rsidRPr="00E54BB2" w:rsidTr="006B31B5">
        <w:trPr>
          <w:trHeight w:val="179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D566B4" w:rsidP="00D566B4">
            <w:pPr>
              <w:rPr>
                <w:color w:val="000000"/>
                <w:sz w:val="18"/>
                <w:szCs w:val="18"/>
              </w:rPr>
            </w:pPr>
            <w:proofErr w:type="gramStart"/>
            <w:r w:rsidRPr="00F7741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F77416">
              <w:rPr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F77416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F77416">
              <w:rPr>
                <w:color w:val="00000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5367B6" w:rsidP="00D566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2B3C74" w:rsidP="00D566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2B3C74" w:rsidP="00D566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</w:t>
            </w:r>
            <w:r w:rsidR="001D072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2B3C74" w:rsidP="00D566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2B3C74" w:rsidP="00D566B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97,9</w:t>
            </w:r>
          </w:p>
        </w:tc>
      </w:tr>
      <w:tr w:rsidR="00D566B4" w:rsidRPr="00E54BB2" w:rsidTr="006B31B5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D566B4" w:rsidP="00D566B4">
            <w:pPr>
              <w:rPr>
                <w:color w:val="000000"/>
                <w:sz w:val="18"/>
                <w:szCs w:val="18"/>
              </w:rPr>
            </w:pPr>
            <w:r w:rsidRPr="00F77416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A576DA" w:rsidP="00507B8D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1D0729" w:rsidP="00B32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1 685</w:t>
            </w:r>
            <w:r w:rsidR="002F2F01">
              <w:rPr>
                <w:color w:val="000000"/>
                <w:sz w:val="18"/>
                <w:szCs w:val="18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5367B6" w:rsidP="00B32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1 752,3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5367B6" w:rsidP="00B32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6B4" w:rsidRPr="00F77416" w:rsidRDefault="005367B6" w:rsidP="00B32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2 010,7</w:t>
            </w:r>
          </w:p>
        </w:tc>
      </w:tr>
      <w:tr w:rsidR="002804E4" w:rsidRPr="00E54BB2" w:rsidTr="006B31B5">
        <w:trPr>
          <w:trHeight w:val="2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Pr="00F77416" w:rsidRDefault="002804E4" w:rsidP="002804E4">
            <w:pPr>
              <w:rPr>
                <w:color w:val="000000"/>
                <w:sz w:val="18"/>
                <w:szCs w:val="18"/>
              </w:rPr>
            </w:pPr>
            <w:proofErr w:type="gramStart"/>
            <w:r w:rsidRPr="00F7741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F77416">
              <w:rPr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F77416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F77416">
              <w:rPr>
                <w:color w:val="00000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Default="005367B6" w:rsidP="00B3264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Default="002B3C74" w:rsidP="00B32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</w:t>
            </w:r>
            <w:r w:rsidR="001D072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Default="002B3C74" w:rsidP="00B32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</w:t>
            </w:r>
            <w:r w:rsidR="001D072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Default="002B3C74" w:rsidP="00B32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Default="002B3C74" w:rsidP="00B32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101,7</w:t>
            </w:r>
          </w:p>
        </w:tc>
      </w:tr>
      <w:tr w:rsidR="002804E4" w:rsidRPr="00E54BB2" w:rsidTr="006B31B5">
        <w:trPr>
          <w:trHeight w:val="2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Pr="00F77416" w:rsidRDefault="002804E4" w:rsidP="00D566B4">
            <w:pPr>
              <w:rPr>
                <w:color w:val="000000"/>
                <w:sz w:val="18"/>
                <w:szCs w:val="18"/>
              </w:rPr>
            </w:pPr>
            <w:r w:rsidRPr="00F77416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Pr="00F77416" w:rsidRDefault="00A576DA" w:rsidP="00B3264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4 413,1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Pr="00F77416" w:rsidRDefault="002F2F01" w:rsidP="00B32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4 677,8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Pr="00F77416" w:rsidRDefault="005367B6" w:rsidP="00B32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3 924,5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Pr="00F77416" w:rsidRDefault="005367B6" w:rsidP="00B32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3 550,3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Pr="00F77416" w:rsidRDefault="005367B6" w:rsidP="00B32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3 402,2</w:t>
            </w:r>
          </w:p>
        </w:tc>
      </w:tr>
      <w:tr w:rsidR="002804E4" w:rsidRPr="00E54BB2" w:rsidTr="006B31B5">
        <w:trPr>
          <w:trHeight w:val="2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Pr="00F77416" w:rsidRDefault="002804E4" w:rsidP="00D566B4">
            <w:pPr>
              <w:rPr>
                <w:color w:val="000000"/>
                <w:sz w:val="18"/>
                <w:szCs w:val="18"/>
              </w:rPr>
            </w:pPr>
            <w:proofErr w:type="gramStart"/>
            <w:r w:rsidRPr="00F7741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F77416">
              <w:rPr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F77416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F77416">
              <w:rPr>
                <w:color w:val="00000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Default="005367B6" w:rsidP="00B3264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Default="002B3C74" w:rsidP="00B32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Default="002B3C74" w:rsidP="00B32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Default="002B3C74" w:rsidP="00B32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Default="002B3C74" w:rsidP="00B32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95,8</w:t>
            </w:r>
          </w:p>
        </w:tc>
      </w:tr>
      <w:tr w:rsidR="002804E4" w:rsidRPr="00E54BB2" w:rsidTr="006B31B5">
        <w:trPr>
          <w:trHeight w:val="25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Pr="00F77416" w:rsidRDefault="002804E4" w:rsidP="00D566B4">
            <w:pPr>
              <w:rPr>
                <w:bCs/>
                <w:color w:val="000000"/>
                <w:sz w:val="18"/>
                <w:szCs w:val="18"/>
              </w:rPr>
            </w:pPr>
            <w:r w:rsidRPr="00F77416">
              <w:rPr>
                <w:bCs/>
                <w:color w:val="000000"/>
                <w:sz w:val="18"/>
                <w:szCs w:val="18"/>
              </w:rPr>
              <w:t>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Pr="00F77416" w:rsidRDefault="005367B6" w:rsidP="00B32647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6 010,7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Pr="00F77416" w:rsidRDefault="002F2F01" w:rsidP="00B326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6 557,0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Pr="00F77416" w:rsidRDefault="005367B6" w:rsidP="00B326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5 764,4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Pr="00F77416" w:rsidRDefault="005367B6" w:rsidP="00536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5 626,4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Pr="00F77416" w:rsidRDefault="005367B6" w:rsidP="00B326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5 513,5</w:t>
            </w:r>
          </w:p>
        </w:tc>
      </w:tr>
      <w:tr w:rsidR="002804E4" w:rsidRPr="00E54BB2" w:rsidTr="006B31B5">
        <w:trPr>
          <w:trHeight w:val="213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Pr="00F77416" w:rsidRDefault="002804E4" w:rsidP="00D566B4">
            <w:pPr>
              <w:rPr>
                <w:color w:val="000000"/>
                <w:sz w:val="18"/>
                <w:szCs w:val="18"/>
              </w:rPr>
            </w:pPr>
            <w:proofErr w:type="gramStart"/>
            <w:r w:rsidRPr="00F77416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F77416">
              <w:rPr>
                <w:color w:val="000000"/>
                <w:sz w:val="18"/>
                <w:szCs w:val="18"/>
              </w:rPr>
              <w:t xml:space="preserve"> % </w:t>
            </w:r>
            <w:proofErr w:type="gramStart"/>
            <w:r w:rsidRPr="00F77416">
              <w:rPr>
                <w:color w:val="000000"/>
                <w:sz w:val="18"/>
                <w:szCs w:val="18"/>
              </w:rPr>
              <w:t>к</w:t>
            </w:r>
            <w:proofErr w:type="gramEnd"/>
            <w:r w:rsidRPr="00F77416">
              <w:rPr>
                <w:color w:val="000000"/>
                <w:sz w:val="18"/>
                <w:szCs w:val="18"/>
              </w:rPr>
              <w:t xml:space="preserve">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Pr="00F77416" w:rsidRDefault="005367B6" w:rsidP="00B32647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Pr="00F77416" w:rsidRDefault="002B3C74" w:rsidP="00B32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Pr="00F77416" w:rsidRDefault="002B3C74" w:rsidP="00B32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Pr="00F77416" w:rsidRDefault="002B3C74" w:rsidP="00B32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Pr="00F77416" w:rsidRDefault="002B3C74" w:rsidP="00B32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98,0</w:t>
            </w:r>
          </w:p>
        </w:tc>
      </w:tr>
      <w:tr w:rsidR="002804E4" w:rsidRPr="00E54BB2" w:rsidTr="006B31B5">
        <w:trPr>
          <w:trHeight w:val="17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Pr="00F77416" w:rsidRDefault="002804E4" w:rsidP="00D566B4">
            <w:pPr>
              <w:rPr>
                <w:bCs/>
                <w:color w:val="000000"/>
                <w:sz w:val="18"/>
                <w:szCs w:val="18"/>
              </w:rPr>
            </w:pPr>
            <w:r w:rsidRPr="00F77416">
              <w:rPr>
                <w:bCs/>
                <w:color w:val="000000"/>
                <w:sz w:val="18"/>
                <w:szCs w:val="18"/>
              </w:rPr>
              <w:t>Дефицит</w:t>
            </w:r>
            <w:r w:rsidR="00281994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F77416">
              <w:rPr>
                <w:bCs/>
                <w:color w:val="000000"/>
                <w:sz w:val="18"/>
                <w:szCs w:val="18"/>
              </w:rPr>
              <w:t xml:space="preserve">- / </w:t>
            </w:r>
            <w:proofErr w:type="spellStart"/>
            <w:r w:rsidRPr="00F77416">
              <w:rPr>
                <w:bCs/>
                <w:color w:val="000000"/>
                <w:sz w:val="18"/>
                <w:szCs w:val="18"/>
              </w:rPr>
              <w:t>профицит</w:t>
            </w:r>
            <w:proofErr w:type="spellEnd"/>
            <w:r w:rsidR="00281994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F77416">
              <w:rPr>
                <w:bCs/>
                <w:color w:val="000000"/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Pr="00F77416" w:rsidRDefault="005367B6" w:rsidP="00B32647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Pr="00F77416" w:rsidRDefault="005367B6" w:rsidP="00B326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-197,1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Pr="00F77416" w:rsidRDefault="005367B6" w:rsidP="00B326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Pr="00F77416" w:rsidRDefault="005367B6" w:rsidP="00B326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4E4" w:rsidRPr="00F77416" w:rsidRDefault="005367B6" w:rsidP="00B326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-100,5</w:t>
            </w:r>
          </w:p>
        </w:tc>
      </w:tr>
    </w:tbl>
    <w:p w:rsidR="00485E73" w:rsidRPr="000D10C3" w:rsidRDefault="00485E73" w:rsidP="000D10C3">
      <w:pPr>
        <w:ind w:firstLine="567"/>
        <w:jc w:val="both"/>
        <w:rPr>
          <w:sz w:val="28"/>
          <w:szCs w:val="28"/>
        </w:rPr>
      </w:pPr>
      <w:r w:rsidRPr="002D7E2B">
        <w:rPr>
          <w:sz w:val="28"/>
          <w:szCs w:val="28"/>
        </w:rPr>
        <w:t xml:space="preserve">Как </w:t>
      </w:r>
      <w:r>
        <w:rPr>
          <w:sz w:val="28"/>
          <w:szCs w:val="28"/>
        </w:rPr>
        <w:t>видно из данных таблицы планируемые показатели бюджета на 2020 год меньше ожидаемого исполнен</w:t>
      </w:r>
      <w:r w:rsidR="00167733">
        <w:rPr>
          <w:sz w:val="28"/>
          <w:szCs w:val="28"/>
        </w:rPr>
        <w:t>ия 2</w:t>
      </w:r>
      <w:r w:rsidR="001D0729">
        <w:rPr>
          <w:sz w:val="28"/>
          <w:szCs w:val="28"/>
        </w:rPr>
        <w:t>019 года, по доходам на 10,8</w:t>
      </w:r>
      <w:r>
        <w:rPr>
          <w:sz w:val="28"/>
          <w:szCs w:val="28"/>
        </w:rPr>
        <w:t xml:space="preserve">% или </w:t>
      </w:r>
      <w:r w:rsidR="000D10C3">
        <w:rPr>
          <w:sz w:val="28"/>
          <w:szCs w:val="28"/>
        </w:rPr>
        <w:t xml:space="preserve">на </w:t>
      </w:r>
      <w:r w:rsidR="001D0729">
        <w:rPr>
          <w:sz w:val="28"/>
          <w:szCs w:val="28"/>
        </w:rPr>
        <w:t>686</w:t>
      </w:r>
      <w:r w:rsidR="002B3C74">
        <w:rPr>
          <w:sz w:val="28"/>
          <w:szCs w:val="28"/>
        </w:rPr>
        <w:t>,1</w:t>
      </w:r>
      <w:r>
        <w:rPr>
          <w:sz w:val="28"/>
          <w:szCs w:val="28"/>
        </w:rPr>
        <w:t xml:space="preserve"> тыс. рублей, по расходам на </w:t>
      </w:r>
      <w:r w:rsidR="002B3C74">
        <w:rPr>
          <w:sz w:val="28"/>
          <w:szCs w:val="28"/>
        </w:rPr>
        <w:t>12,4</w:t>
      </w:r>
      <w:r>
        <w:rPr>
          <w:sz w:val="28"/>
          <w:szCs w:val="28"/>
        </w:rPr>
        <w:t xml:space="preserve">% или   </w:t>
      </w:r>
      <w:r w:rsidR="000D10C3">
        <w:rPr>
          <w:sz w:val="28"/>
          <w:szCs w:val="28"/>
        </w:rPr>
        <w:t xml:space="preserve">на </w:t>
      </w:r>
      <w:r w:rsidR="002B3C74">
        <w:rPr>
          <w:sz w:val="28"/>
          <w:szCs w:val="28"/>
        </w:rPr>
        <w:t>792,6</w:t>
      </w:r>
      <w:r>
        <w:rPr>
          <w:sz w:val="28"/>
          <w:szCs w:val="28"/>
        </w:rPr>
        <w:t xml:space="preserve"> тыс. рублей.</w:t>
      </w:r>
    </w:p>
    <w:p w:rsidR="00313BCE" w:rsidRPr="00313BCE" w:rsidRDefault="00313BCE" w:rsidP="00406370">
      <w:pPr>
        <w:pStyle w:val="af6"/>
        <w:spacing w:after="0"/>
        <w:ind w:left="0" w:firstLine="567"/>
        <w:jc w:val="both"/>
        <w:rPr>
          <w:rFonts w:eastAsia="Calibri"/>
          <w:sz w:val="28"/>
          <w:szCs w:val="28"/>
        </w:rPr>
      </w:pPr>
      <w:proofErr w:type="gramStart"/>
      <w:r w:rsidRPr="00313BCE">
        <w:rPr>
          <w:rFonts w:eastAsia="Calibri"/>
          <w:sz w:val="28"/>
          <w:szCs w:val="28"/>
        </w:rPr>
        <w:t>Прогнозируемое снижение безвозмездных поступлений в 2020 году и плановом периоде 2021 и 2022 годов относительно уровня 2019 года обусловлено тем, что в проекте закона Иркутской области «Об областном бюджете на 2020 год и плановый период 2021 и 2022 годов» объем межбюджетных трансфертов не полностью распределен между бюджетами муниципальных образований Иркутской области.</w:t>
      </w:r>
      <w:proofErr w:type="gramEnd"/>
    </w:p>
    <w:p w:rsidR="00313BCE" w:rsidRPr="000D10C3" w:rsidRDefault="00313BCE" w:rsidP="00406370">
      <w:pPr>
        <w:pStyle w:val="af6"/>
        <w:spacing w:after="0" w:line="228" w:lineRule="auto"/>
        <w:ind w:left="0" w:firstLine="567"/>
        <w:jc w:val="both"/>
        <w:rPr>
          <w:rFonts w:eastAsia="Calibri"/>
          <w:sz w:val="28"/>
          <w:szCs w:val="28"/>
        </w:rPr>
      </w:pPr>
      <w:r w:rsidRPr="00313BCE">
        <w:rPr>
          <w:rFonts w:eastAsia="Calibri"/>
          <w:sz w:val="28"/>
          <w:szCs w:val="28"/>
        </w:rPr>
        <w:t xml:space="preserve">В дальнейшем, в процессе исполнения областного бюджета могут быть уточнены параметры по безвозмездным поступлениям в бюджет </w:t>
      </w:r>
      <w:proofErr w:type="spellStart"/>
      <w:r w:rsidR="00867DB8">
        <w:rPr>
          <w:rFonts w:eastAsia="Calibri"/>
          <w:sz w:val="28"/>
          <w:szCs w:val="28"/>
        </w:rPr>
        <w:t>Узколугского</w:t>
      </w:r>
      <w:proofErr w:type="spellEnd"/>
      <w:r w:rsidR="00867DB8">
        <w:rPr>
          <w:rFonts w:eastAsia="Calibri"/>
          <w:sz w:val="28"/>
          <w:szCs w:val="28"/>
        </w:rPr>
        <w:t xml:space="preserve"> </w:t>
      </w:r>
      <w:r w:rsidR="00DD5063">
        <w:rPr>
          <w:rFonts w:eastAsia="Calibri"/>
          <w:sz w:val="28"/>
          <w:szCs w:val="28"/>
        </w:rPr>
        <w:t>МО</w:t>
      </w:r>
      <w:r w:rsidRPr="00313BCE">
        <w:rPr>
          <w:rFonts w:eastAsia="Calibri"/>
          <w:sz w:val="28"/>
          <w:szCs w:val="28"/>
        </w:rPr>
        <w:t>, и соответственно с учетом распределения указанных выше средств, б</w:t>
      </w:r>
      <w:r w:rsidR="00DD5063">
        <w:rPr>
          <w:rFonts w:eastAsia="Calibri"/>
          <w:sz w:val="28"/>
          <w:szCs w:val="28"/>
        </w:rPr>
        <w:t>удут уточнены параметры бюджета П</w:t>
      </w:r>
      <w:r w:rsidRPr="00313BCE">
        <w:rPr>
          <w:rFonts w:eastAsia="Calibri"/>
          <w:sz w:val="28"/>
          <w:szCs w:val="28"/>
        </w:rPr>
        <w:t>оселени</w:t>
      </w:r>
      <w:r w:rsidR="00A954D4">
        <w:rPr>
          <w:rFonts w:eastAsia="Calibri"/>
          <w:sz w:val="28"/>
          <w:szCs w:val="28"/>
        </w:rPr>
        <w:t>я по безвозмездным поступлениям.</w:t>
      </w:r>
    </w:p>
    <w:p w:rsidR="001347B9" w:rsidRPr="0025347B" w:rsidRDefault="001347B9" w:rsidP="000D10C3">
      <w:pPr>
        <w:tabs>
          <w:tab w:val="left" w:pos="9639"/>
        </w:tabs>
        <w:autoSpaceDN w:val="0"/>
        <w:adjustRightInd w:val="0"/>
        <w:spacing w:before="120" w:after="1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2. </w:t>
      </w:r>
      <w:r w:rsidR="00E54BB2">
        <w:rPr>
          <w:b/>
          <w:sz w:val="28"/>
          <w:szCs w:val="28"/>
          <w:lang w:eastAsia="ar-SA"/>
        </w:rPr>
        <w:t xml:space="preserve">Параметры прогноза исходных макроэкономических показателей для составления </w:t>
      </w:r>
      <w:r w:rsidRPr="00CD5910">
        <w:rPr>
          <w:b/>
          <w:sz w:val="28"/>
          <w:szCs w:val="28"/>
          <w:lang w:eastAsia="ar-SA"/>
        </w:rPr>
        <w:t xml:space="preserve">проекта бюджета </w:t>
      </w:r>
      <w:proofErr w:type="spellStart"/>
      <w:r w:rsidR="00945F22">
        <w:rPr>
          <w:b/>
          <w:sz w:val="28"/>
          <w:szCs w:val="28"/>
          <w:lang w:eastAsia="ar-SA"/>
        </w:rPr>
        <w:t>Узколугского</w:t>
      </w:r>
      <w:proofErr w:type="spellEnd"/>
      <w:r w:rsidR="00E305C9">
        <w:rPr>
          <w:b/>
          <w:sz w:val="28"/>
          <w:szCs w:val="28"/>
          <w:lang w:eastAsia="ar-SA"/>
        </w:rPr>
        <w:t xml:space="preserve"> муниципального образования </w:t>
      </w:r>
      <w:r w:rsidRPr="00CD5910">
        <w:rPr>
          <w:b/>
          <w:sz w:val="28"/>
          <w:szCs w:val="28"/>
          <w:lang w:eastAsia="ar-SA"/>
        </w:rPr>
        <w:t xml:space="preserve">на </w:t>
      </w:r>
      <w:r w:rsidRPr="00C97905">
        <w:rPr>
          <w:b/>
          <w:sz w:val="28"/>
          <w:szCs w:val="28"/>
          <w:lang w:eastAsia="ar-SA"/>
        </w:rPr>
        <w:t>20</w:t>
      </w:r>
      <w:r w:rsidR="00C97905">
        <w:rPr>
          <w:b/>
          <w:sz w:val="28"/>
          <w:szCs w:val="28"/>
          <w:lang w:eastAsia="ar-SA"/>
        </w:rPr>
        <w:t>20</w:t>
      </w:r>
      <w:r w:rsidR="00E54BB2">
        <w:rPr>
          <w:b/>
          <w:sz w:val="28"/>
          <w:szCs w:val="28"/>
          <w:lang w:eastAsia="ar-SA"/>
        </w:rPr>
        <w:t xml:space="preserve"> </w:t>
      </w:r>
      <w:r w:rsidRPr="00CD5910">
        <w:rPr>
          <w:b/>
          <w:sz w:val="28"/>
          <w:szCs w:val="28"/>
          <w:lang w:eastAsia="ar-SA"/>
        </w:rPr>
        <w:t>год</w:t>
      </w:r>
      <w:r w:rsidR="00AE404D">
        <w:rPr>
          <w:b/>
          <w:sz w:val="28"/>
          <w:szCs w:val="28"/>
          <w:lang w:eastAsia="ar-SA"/>
        </w:rPr>
        <w:t xml:space="preserve"> и плановый период 20</w:t>
      </w:r>
      <w:r w:rsidR="0092036B">
        <w:rPr>
          <w:b/>
          <w:sz w:val="28"/>
          <w:szCs w:val="28"/>
          <w:lang w:eastAsia="ar-SA"/>
        </w:rPr>
        <w:t>2</w:t>
      </w:r>
      <w:r w:rsidR="00C97905">
        <w:rPr>
          <w:b/>
          <w:sz w:val="28"/>
          <w:szCs w:val="28"/>
          <w:lang w:eastAsia="ar-SA"/>
        </w:rPr>
        <w:t xml:space="preserve">1 </w:t>
      </w:r>
      <w:r w:rsidR="00E54BB2">
        <w:rPr>
          <w:b/>
          <w:sz w:val="28"/>
          <w:szCs w:val="28"/>
          <w:lang w:eastAsia="ar-SA"/>
        </w:rPr>
        <w:t>и 202</w:t>
      </w:r>
      <w:r w:rsidR="00C97905">
        <w:rPr>
          <w:b/>
          <w:sz w:val="28"/>
          <w:szCs w:val="28"/>
          <w:lang w:eastAsia="ar-SA"/>
        </w:rPr>
        <w:t>2 годов</w:t>
      </w:r>
      <w:r w:rsidR="00AE404D">
        <w:rPr>
          <w:b/>
          <w:sz w:val="28"/>
          <w:szCs w:val="28"/>
          <w:lang w:eastAsia="ar-SA"/>
        </w:rPr>
        <w:t>.</w:t>
      </w:r>
    </w:p>
    <w:p w:rsidR="001347B9" w:rsidRPr="00FE1F6D" w:rsidRDefault="001347B9" w:rsidP="000416CA">
      <w:pPr>
        <w:tabs>
          <w:tab w:val="left" w:pos="9639"/>
        </w:tabs>
        <w:autoSpaceDN w:val="0"/>
        <w:adjustRightInd w:val="0"/>
        <w:ind w:firstLine="709"/>
        <w:jc w:val="both"/>
        <w:rPr>
          <w:b/>
          <w:i/>
          <w:sz w:val="28"/>
          <w:szCs w:val="28"/>
          <w:lang w:eastAsia="ar-SA"/>
        </w:rPr>
      </w:pPr>
      <w:r w:rsidRPr="00E31FE7">
        <w:rPr>
          <w:rFonts w:eastAsia="Calibri"/>
          <w:sz w:val="28"/>
          <w:szCs w:val="28"/>
        </w:rPr>
        <w:t xml:space="preserve">В соответствии со статьей 172 </w:t>
      </w:r>
      <w:r w:rsidR="00FE1F6D">
        <w:rPr>
          <w:rFonts w:eastAsia="Calibri"/>
          <w:sz w:val="28"/>
          <w:szCs w:val="28"/>
        </w:rPr>
        <w:t xml:space="preserve">БК </w:t>
      </w:r>
      <w:r w:rsidRPr="00E31FE7">
        <w:rPr>
          <w:rFonts w:eastAsia="Calibri"/>
          <w:sz w:val="28"/>
          <w:szCs w:val="28"/>
        </w:rPr>
        <w:t xml:space="preserve">РФ </w:t>
      </w:r>
      <w:r w:rsidRPr="00E31FE7">
        <w:rPr>
          <w:rFonts w:eastAsia="Calibri"/>
          <w:bCs/>
          <w:sz w:val="28"/>
          <w:szCs w:val="28"/>
        </w:rPr>
        <w:t>формирование показателей проекта бюджета основывается на прогнозе со</w:t>
      </w:r>
      <w:r>
        <w:rPr>
          <w:rFonts w:eastAsia="Calibri"/>
          <w:bCs/>
          <w:sz w:val="28"/>
          <w:szCs w:val="28"/>
        </w:rPr>
        <w:t>циально-экономического развития</w:t>
      </w:r>
      <w:r w:rsidRPr="00E31FE7">
        <w:rPr>
          <w:rFonts w:eastAsia="Calibri"/>
          <w:bCs/>
          <w:sz w:val="28"/>
          <w:szCs w:val="28"/>
        </w:rPr>
        <w:t>, основных направлениях</w:t>
      </w:r>
      <w:r w:rsidR="00951417">
        <w:rPr>
          <w:rFonts w:eastAsia="Calibri"/>
          <w:bCs/>
          <w:sz w:val="28"/>
          <w:szCs w:val="28"/>
        </w:rPr>
        <w:t xml:space="preserve"> бюджетной и налоговой политики</w:t>
      </w:r>
      <w:r w:rsidRPr="00E31FE7">
        <w:rPr>
          <w:rFonts w:eastAsia="Calibri"/>
          <w:bCs/>
          <w:sz w:val="28"/>
          <w:szCs w:val="28"/>
        </w:rPr>
        <w:t xml:space="preserve">, </w:t>
      </w:r>
      <w:r w:rsidR="006B05F7" w:rsidRPr="006B05F7">
        <w:rPr>
          <w:sz w:val="28"/>
          <w:szCs w:val="28"/>
        </w:rPr>
        <w:t>бюджетно</w:t>
      </w:r>
      <w:r w:rsidR="006B05F7">
        <w:rPr>
          <w:sz w:val="28"/>
          <w:szCs w:val="28"/>
        </w:rPr>
        <w:t>м</w:t>
      </w:r>
      <w:r w:rsidR="006B05F7" w:rsidRPr="006B05F7">
        <w:rPr>
          <w:sz w:val="28"/>
          <w:szCs w:val="28"/>
        </w:rPr>
        <w:t xml:space="preserve"> прогноз</w:t>
      </w:r>
      <w:r w:rsidR="006B05F7">
        <w:rPr>
          <w:sz w:val="28"/>
          <w:szCs w:val="28"/>
        </w:rPr>
        <w:t xml:space="preserve">е </w:t>
      </w:r>
      <w:r w:rsidR="006B05F7" w:rsidRPr="006B05F7">
        <w:rPr>
          <w:sz w:val="28"/>
          <w:szCs w:val="28"/>
        </w:rPr>
        <w:t>(проект</w:t>
      </w:r>
      <w:r w:rsidR="006B05F7">
        <w:rPr>
          <w:sz w:val="28"/>
          <w:szCs w:val="28"/>
        </w:rPr>
        <w:t>е</w:t>
      </w:r>
      <w:r w:rsidR="006B05F7" w:rsidRPr="006B05F7">
        <w:rPr>
          <w:sz w:val="28"/>
          <w:szCs w:val="28"/>
        </w:rPr>
        <w:t xml:space="preserve"> бюджетного про</w:t>
      </w:r>
      <w:r w:rsidR="006B05F7">
        <w:rPr>
          <w:sz w:val="28"/>
          <w:szCs w:val="28"/>
        </w:rPr>
        <w:t>гноза)</w:t>
      </w:r>
      <w:r w:rsidR="006B05F7" w:rsidRPr="006B05F7">
        <w:rPr>
          <w:sz w:val="28"/>
          <w:szCs w:val="28"/>
        </w:rPr>
        <w:t xml:space="preserve"> на долгосрочный период</w:t>
      </w:r>
      <w:r w:rsidR="006B05F7">
        <w:rPr>
          <w:sz w:val="28"/>
          <w:szCs w:val="28"/>
        </w:rPr>
        <w:t>,</w:t>
      </w:r>
      <w:r w:rsidR="006B05F7">
        <w:rPr>
          <w:rFonts w:eastAsia="Calibri"/>
          <w:bCs/>
          <w:sz w:val="28"/>
          <w:szCs w:val="28"/>
        </w:rPr>
        <w:t xml:space="preserve"> </w:t>
      </w:r>
      <w:r w:rsidRPr="00E31FE7">
        <w:rPr>
          <w:rFonts w:eastAsia="Calibri"/>
          <w:bCs/>
          <w:sz w:val="28"/>
          <w:szCs w:val="28"/>
        </w:rPr>
        <w:t>а также муниципальных программах.</w:t>
      </w:r>
      <w:r w:rsidR="00FE1F6D">
        <w:rPr>
          <w:rFonts w:eastAsia="Calibri"/>
          <w:bCs/>
          <w:sz w:val="28"/>
          <w:szCs w:val="28"/>
        </w:rPr>
        <w:t xml:space="preserve"> </w:t>
      </w:r>
      <w:r w:rsidR="003A75E1">
        <w:rPr>
          <w:rFonts w:eastAsia="Calibri"/>
          <w:b/>
          <w:bCs/>
          <w:i/>
          <w:sz w:val="28"/>
          <w:szCs w:val="28"/>
        </w:rPr>
        <w:t xml:space="preserve">КСП отмечает, в </w:t>
      </w:r>
      <w:proofErr w:type="spellStart"/>
      <w:r w:rsidR="00945F22">
        <w:rPr>
          <w:rFonts w:eastAsia="Calibri"/>
          <w:b/>
          <w:bCs/>
          <w:i/>
          <w:sz w:val="28"/>
          <w:szCs w:val="28"/>
        </w:rPr>
        <w:t>Узколугском</w:t>
      </w:r>
      <w:proofErr w:type="spellEnd"/>
      <w:r w:rsidR="003A75E1" w:rsidRPr="00FE1F6D">
        <w:rPr>
          <w:rFonts w:eastAsia="Calibri"/>
          <w:b/>
          <w:bCs/>
          <w:i/>
          <w:sz w:val="28"/>
          <w:szCs w:val="28"/>
        </w:rPr>
        <w:t xml:space="preserve"> муниципальном образовании отсутствует бюджетный прогноз на долгосрочный период, что является нарушением ст. 172 БК РФ.</w:t>
      </w:r>
      <w:r w:rsidR="003A75E1">
        <w:rPr>
          <w:rFonts w:eastAsia="Calibri"/>
          <w:b/>
          <w:bCs/>
          <w:i/>
          <w:sz w:val="28"/>
          <w:szCs w:val="28"/>
        </w:rPr>
        <w:t xml:space="preserve"> Составление бюджетного прогноза не предусмотрено Положением о бюджетном процессе в </w:t>
      </w:r>
      <w:proofErr w:type="spellStart"/>
      <w:r w:rsidR="00945F22">
        <w:rPr>
          <w:rFonts w:eastAsia="Calibri"/>
          <w:b/>
          <w:bCs/>
          <w:i/>
          <w:sz w:val="28"/>
          <w:szCs w:val="28"/>
        </w:rPr>
        <w:t>Узколугском</w:t>
      </w:r>
      <w:proofErr w:type="spellEnd"/>
      <w:r w:rsidR="003A75E1">
        <w:rPr>
          <w:rFonts w:eastAsia="Calibri"/>
          <w:b/>
          <w:bCs/>
          <w:i/>
          <w:sz w:val="28"/>
          <w:szCs w:val="28"/>
        </w:rPr>
        <w:t xml:space="preserve">  </w:t>
      </w:r>
      <w:r w:rsidR="009E690B">
        <w:rPr>
          <w:rFonts w:eastAsia="Calibri"/>
          <w:b/>
          <w:bCs/>
          <w:i/>
          <w:sz w:val="28"/>
          <w:szCs w:val="28"/>
        </w:rPr>
        <w:t>сельском поселении.</w:t>
      </w:r>
    </w:p>
    <w:p w:rsidR="000416CA" w:rsidRDefault="001347B9" w:rsidP="000416CA">
      <w:pPr>
        <w:ind w:firstLine="709"/>
        <w:jc w:val="both"/>
        <w:rPr>
          <w:rFonts w:eastAsia="Calibri"/>
          <w:bCs/>
          <w:sz w:val="28"/>
          <w:szCs w:val="28"/>
        </w:rPr>
      </w:pPr>
      <w:r w:rsidRPr="005F3ED4">
        <w:rPr>
          <w:rFonts w:eastAsia="Calibri"/>
          <w:sz w:val="28"/>
          <w:szCs w:val="28"/>
        </w:rPr>
        <w:t xml:space="preserve">Прогноз социально-экономического развития </w:t>
      </w:r>
      <w:r w:rsidR="00FE1F6D">
        <w:rPr>
          <w:rFonts w:eastAsia="Calibri"/>
          <w:sz w:val="28"/>
          <w:szCs w:val="28"/>
        </w:rPr>
        <w:t>на 2020</w:t>
      </w:r>
      <w:r w:rsidR="00F22219">
        <w:rPr>
          <w:rFonts w:eastAsia="Calibri"/>
          <w:sz w:val="28"/>
          <w:szCs w:val="28"/>
        </w:rPr>
        <w:t xml:space="preserve"> год</w:t>
      </w:r>
      <w:r w:rsidR="00FE1F6D">
        <w:rPr>
          <w:rFonts w:eastAsia="Calibri"/>
          <w:sz w:val="28"/>
          <w:szCs w:val="28"/>
        </w:rPr>
        <w:t xml:space="preserve"> и плановый период </w:t>
      </w:r>
      <w:r w:rsidR="00AE404D">
        <w:rPr>
          <w:rFonts w:eastAsia="Calibri"/>
          <w:sz w:val="28"/>
          <w:szCs w:val="28"/>
        </w:rPr>
        <w:t>20</w:t>
      </w:r>
      <w:r w:rsidR="0092036B">
        <w:rPr>
          <w:rFonts w:eastAsia="Calibri"/>
          <w:sz w:val="28"/>
          <w:szCs w:val="28"/>
        </w:rPr>
        <w:t>21</w:t>
      </w:r>
      <w:r w:rsidR="00B23A18" w:rsidRPr="00E31FE7">
        <w:rPr>
          <w:rFonts w:eastAsia="Calibri"/>
          <w:sz w:val="28"/>
          <w:szCs w:val="28"/>
        </w:rPr>
        <w:t> </w:t>
      </w:r>
      <w:r w:rsidR="00FE1F6D">
        <w:rPr>
          <w:rFonts w:eastAsia="Calibri"/>
          <w:sz w:val="28"/>
          <w:szCs w:val="28"/>
        </w:rPr>
        <w:t xml:space="preserve">и 2022 </w:t>
      </w:r>
      <w:r w:rsidR="00B23A18" w:rsidRPr="00E31FE7">
        <w:rPr>
          <w:rFonts w:eastAsia="Calibri"/>
          <w:sz w:val="28"/>
          <w:szCs w:val="28"/>
        </w:rPr>
        <w:t>год</w:t>
      </w:r>
      <w:r w:rsidR="00FE1F6D">
        <w:rPr>
          <w:rFonts w:eastAsia="Calibri"/>
          <w:sz w:val="28"/>
          <w:szCs w:val="28"/>
        </w:rPr>
        <w:t xml:space="preserve">ов </w:t>
      </w:r>
      <w:r w:rsidR="00AE404D">
        <w:rPr>
          <w:rFonts w:eastAsia="Calibri"/>
          <w:sz w:val="28"/>
          <w:szCs w:val="28"/>
        </w:rPr>
        <w:t xml:space="preserve"> </w:t>
      </w:r>
      <w:r w:rsidR="00B23A18">
        <w:rPr>
          <w:rFonts w:eastAsia="Calibri"/>
          <w:bCs/>
          <w:sz w:val="28"/>
          <w:szCs w:val="28"/>
        </w:rPr>
        <w:t>(далее - Прогноз СЭР)</w:t>
      </w:r>
      <w:r w:rsidRPr="00E31FE7">
        <w:rPr>
          <w:rFonts w:eastAsia="Calibri"/>
          <w:sz w:val="28"/>
          <w:szCs w:val="28"/>
        </w:rPr>
        <w:t xml:space="preserve"> </w:t>
      </w:r>
      <w:r w:rsidR="00D17710">
        <w:rPr>
          <w:rFonts w:eastAsia="Calibri"/>
          <w:sz w:val="28"/>
          <w:szCs w:val="28"/>
        </w:rPr>
        <w:t>одобрен</w:t>
      </w:r>
      <w:r w:rsidRPr="00E31FE7">
        <w:rPr>
          <w:rFonts w:eastAsia="Calibri"/>
          <w:sz w:val="28"/>
          <w:szCs w:val="28"/>
        </w:rPr>
        <w:t xml:space="preserve"> </w:t>
      </w:r>
      <w:r w:rsidRPr="00E31FE7">
        <w:rPr>
          <w:rFonts w:eastAsia="Calibri"/>
          <w:bCs/>
          <w:sz w:val="28"/>
          <w:szCs w:val="28"/>
        </w:rPr>
        <w:t xml:space="preserve">постановлением администрации </w:t>
      </w:r>
      <w:r w:rsidR="00FE1F6D">
        <w:rPr>
          <w:rFonts w:eastAsia="Calibri"/>
          <w:bCs/>
          <w:sz w:val="28"/>
          <w:szCs w:val="28"/>
        </w:rPr>
        <w:t xml:space="preserve">поселения </w:t>
      </w:r>
      <w:r w:rsidR="00B23A18">
        <w:rPr>
          <w:rFonts w:eastAsia="Calibri"/>
          <w:bCs/>
          <w:sz w:val="28"/>
          <w:szCs w:val="28"/>
        </w:rPr>
        <w:t xml:space="preserve">от </w:t>
      </w:r>
      <w:r w:rsidR="000416CA">
        <w:rPr>
          <w:rFonts w:eastAsia="Calibri"/>
          <w:bCs/>
          <w:sz w:val="28"/>
          <w:szCs w:val="28"/>
        </w:rPr>
        <w:t>18</w:t>
      </w:r>
      <w:r w:rsidR="00FE1F6D">
        <w:rPr>
          <w:rFonts w:eastAsia="Calibri"/>
          <w:bCs/>
          <w:sz w:val="28"/>
          <w:szCs w:val="28"/>
        </w:rPr>
        <w:t>.10.2019</w:t>
      </w:r>
      <w:r w:rsidRPr="006B05F7">
        <w:rPr>
          <w:rFonts w:eastAsia="Calibri"/>
          <w:bCs/>
          <w:sz w:val="28"/>
          <w:szCs w:val="28"/>
        </w:rPr>
        <w:t xml:space="preserve"> № </w:t>
      </w:r>
      <w:r w:rsidR="000416CA">
        <w:rPr>
          <w:rFonts w:eastAsia="Calibri"/>
          <w:bCs/>
          <w:sz w:val="28"/>
          <w:szCs w:val="28"/>
        </w:rPr>
        <w:t>87</w:t>
      </w:r>
      <w:r w:rsidRPr="006B05F7">
        <w:rPr>
          <w:rFonts w:eastAsia="Calibri"/>
          <w:bCs/>
          <w:sz w:val="28"/>
          <w:szCs w:val="28"/>
        </w:rPr>
        <w:t>.</w:t>
      </w:r>
      <w:r w:rsidR="00D17710" w:rsidRPr="006B05F7">
        <w:rPr>
          <w:rFonts w:eastAsia="Calibri"/>
          <w:bCs/>
          <w:sz w:val="28"/>
          <w:szCs w:val="28"/>
        </w:rPr>
        <w:t xml:space="preserve"> </w:t>
      </w:r>
    </w:p>
    <w:p w:rsidR="007020FB" w:rsidRPr="007020FB" w:rsidRDefault="007020FB" w:rsidP="007020FB">
      <w:pPr>
        <w:ind w:firstLine="709"/>
        <w:jc w:val="both"/>
        <w:rPr>
          <w:rFonts w:eastAsia="Calibri"/>
          <w:b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</w:rPr>
        <w:lastRenderedPageBreak/>
        <w:t>В нарушение ст. 173 БК РФ, ст. 22 Положения о бюджетном процессе отсутствует пояснительная записка к прогнозу социально-экономического развития.</w:t>
      </w:r>
    </w:p>
    <w:p w:rsidR="000D10C3" w:rsidRDefault="007260B1" w:rsidP="007020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0308" w:rsidRPr="00AD173C">
        <w:rPr>
          <w:sz w:val="28"/>
          <w:szCs w:val="28"/>
        </w:rPr>
        <w:t>Основные показатели Прогн</w:t>
      </w:r>
      <w:r w:rsidR="00AD173C" w:rsidRPr="00AD173C">
        <w:rPr>
          <w:sz w:val="28"/>
          <w:szCs w:val="28"/>
        </w:rPr>
        <w:t>оза СЭР представлены в таблице 2</w:t>
      </w:r>
      <w:r w:rsidR="00BD7B15" w:rsidRPr="00AD173C">
        <w:rPr>
          <w:sz w:val="28"/>
          <w:szCs w:val="28"/>
        </w:rPr>
        <w:t>.</w:t>
      </w:r>
    </w:p>
    <w:p w:rsidR="00DC7106" w:rsidRDefault="007260B1" w:rsidP="001C0308">
      <w:pPr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1C0308" w:rsidRPr="00AD173C">
        <w:rPr>
          <w:sz w:val="28"/>
          <w:szCs w:val="28"/>
        </w:rPr>
        <w:t xml:space="preserve">аблица </w:t>
      </w:r>
      <w:r w:rsidR="00AD173C" w:rsidRPr="00AD173C">
        <w:rPr>
          <w:sz w:val="28"/>
          <w:szCs w:val="28"/>
        </w:rPr>
        <w:t>2</w:t>
      </w:r>
    </w:p>
    <w:tbl>
      <w:tblPr>
        <w:tblW w:w="10224" w:type="dxa"/>
        <w:tblInd w:w="90" w:type="dxa"/>
        <w:tblLook w:val="04A0"/>
      </w:tblPr>
      <w:tblGrid>
        <w:gridCol w:w="4554"/>
        <w:gridCol w:w="1199"/>
        <w:gridCol w:w="1145"/>
        <w:gridCol w:w="1129"/>
        <w:gridCol w:w="1129"/>
        <w:gridCol w:w="1068"/>
      </w:tblGrid>
      <w:tr w:rsidR="006E6589" w:rsidRPr="00AD173C" w:rsidTr="00406370">
        <w:trPr>
          <w:trHeight w:val="95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6CA" w:rsidRDefault="000416CA" w:rsidP="001D3C3F">
            <w:pPr>
              <w:suppressAutoHyphens w:val="0"/>
              <w:overflowPunct/>
              <w:autoSpaceDE/>
              <w:contextualSpacing/>
              <w:jc w:val="both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  <w:p w:rsidR="000416CA" w:rsidRDefault="000416CA" w:rsidP="001D3C3F">
            <w:pPr>
              <w:suppressAutoHyphens w:val="0"/>
              <w:overflowPunct/>
              <w:autoSpaceDE/>
              <w:contextualSpacing/>
              <w:jc w:val="both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</w:p>
          <w:p w:rsidR="006E6589" w:rsidRPr="00F77416" w:rsidRDefault="000416CA" w:rsidP="001D3C3F">
            <w:pPr>
              <w:suppressAutoHyphens w:val="0"/>
              <w:overflowPunct/>
              <w:autoSpaceDE/>
              <w:contextualSpacing/>
              <w:jc w:val="both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6589" w:rsidRPr="00F77416" w:rsidRDefault="006E6589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77416">
              <w:rPr>
                <w:color w:val="000000"/>
                <w:sz w:val="18"/>
                <w:szCs w:val="18"/>
                <w:lang w:eastAsia="ru-RU"/>
              </w:rPr>
              <w:t xml:space="preserve">Факт </w:t>
            </w:r>
          </w:p>
          <w:p w:rsidR="006E6589" w:rsidRPr="00F77416" w:rsidRDefault="006E6589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  <w:p w:rsidR="006E6589" w:rsidRPr="00F77416" w:rsidRDefault="006E6589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7741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62E57" w:rsidRPr="00F77416">
              <w:rPr>
                <w:color w:val="000000"/>
                <w:sz w:val="18"/>
                <w:szCs w:val="18"/>
                <w:lang w:eastAsia="ru-RU"/>
              </w:rPr>
              <w:t>Г</w:t>
            </w:r>
            <w:r w:rsidRPr="00F77416">
              <w:rPr>
                <w:color w:val="000000"/>
                <w:sz w:val="18"/>
                <w:szCs w:val="18"/>
                <w:lang w:eastAsia="ru-RU"/>
              </w:rPr>
              <w:t>ода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6589" w:rsidRPr="00F77416" w:rsidRDefault="006E6589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Оценка 2019</w:t>
            </w:r>
          </w:p>
          <w:p w:rsidR="006E6589" w:rsidRPr="00F77416" w:rsidRDefault="006E6589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77416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54C29" w:rsidRPr="00F77416">
              <w:rPr>
                <w:color w:val="000000"/>
                <w:sz w:val="18"/>
                <w:szCs w:val="18"/>
                <w:lang w:eastAsia="ru-RU"/>
              </w:rPr>
              <w:t>Г</w:t>
            </w:r>
            <w:r w:rsidRPr="00F77416">
              <w:rPr>
                <w:color w:val="000000"/>
                <w:sz w:val="18"/>
                <w:szCs w:val="18"/>
                <w:lang w:eastAsia="ru-RU"/>
              </w:rPr>
              <w:t>ода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89" w:rsidRPr="00F77416" w:rsidRDefault="006E6589" w:rsidP="001D3C3F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416">
              <w:rPr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89" w:rsidRPr="00F77416" w:rsidRDefault="006E6589" w:rsidP="001D3C3F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589" w:rsidRPr="00F77416" w:rsidRDefault="006E6589" w:rsidP="001D3C3F">
            <w:pPr>
              <w:contextualSpacing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77416">
              <w:rPr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6E6589" w:rsidRPr="00AD173C" w:rsidTr="00406370">
        <w:trPr>
          <w:trHeight w:val="447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589" w:rsidRPr="00F77416" w:rsidRDefault="006E6589" w:rsidP="000416CA">
            <w:pPr>
              <w:suppressAutoHyphens w:val="0"/>
              <w:overflowPunct/>
              <w:autoSpaceDE/>
              <w:contextualSpacing/>
              <w:jc w:val="both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 w:rsidRPr="00F77416">
              <w:rPr>
                <w:color w:val="000000"/>
                <w:sz w:val="18"/>
                <w:szCs w:val="18"/>
                <w:lang w:eastAsia="ru-RU"/>
              </w:rPr>
              <w:t xml:space="preserve">Выручка от реализации </w:t>
            </w:r>
            <w:r w:rsidR="000416CA">
              <w:rPr>
                <w:color w:val="000000"/>
                <w:sz w:val="18"/>
                <w:szCs w:val="18"/>
                <w:lang w:eastAsia="ru-RU"/>
              </w:rPr>
              <w:t>продукции, работ, услуг, млн. рублей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589" w:rsidRPr="00F77416" w:rsidRDefault="000416CA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198,1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9" w:rsidRPr="00F77416" w:rsidRDefault="000416CA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198,1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9" w:rsidRPr="00F77416" w:rsidRDefault="000416CA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205,2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9" w:rsidRPr="00F77416" w:rsidRDefault="00254C29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0416CA">
              <w:rPr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9" w:rsidRPr="00F77416" w:rsidRDefault="00254C29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0416CA">
              <w:rPr>
                <w:color w:val="000000"/>
                <w:sz w:val="18"/>
                <w:szCs w:val="18"/>
                <w:lang w:eastAsia="ru-RU"/>
              </w:rPr>
              <w:t>19,3</w:t>
            </w:r>
          </w:p>
        </w:tc>
      </w:tr>
      <w:tr w:rsidR="000416CA" w:rsidRPr="00AD173C" w:rsidTr="000416CA">
        <w:trPr>
          <w:trHeight w:val="363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CA" w:rsidRPr="00F77416" w:rsidRDefault="000416CA" w:rsidP="000416CA">
            <w:pPr>
              <w:suppressAutoHyphens w:val="0"/>
              <w:overflowPunct/>
              <w:autoSpaceDE/>
              <w:contextualSpacing/>
              <w:jc w:val="both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Численность постоянного населения, чел.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6CA" w:rsidRDefault="000416CA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835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A" w:rsidRDefault="000416CA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837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A" w:rsidRDefault="000416CA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A" w:rsidRDefault="000416CA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838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A" w:rsidRDefault="000416CA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838</w:t>
            </w:r>
          </w:p>
        </w:tc>
      </w:tr>
      <w:tr w:rsidR="000416CA" w:rsidRPr="00AD173C" w:rsidTr="000416CA">
        <w:trPr>
          <w:trHeight w:val="363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CA" w:rsidRDefault="000416CA" w:rsidP="000416CA">
            <w:pPr>
              <w:suppressAutoHyphens w:val="0"/>
              <w:overflowPunct/>
              <w:autoSpaceDE/>
              <w:contextualSpacing/>
              <w:jc w:val="both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Число предприятий зарегистрированных на территории, ед.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6CA" w:rsidRDefault="000416CA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A" w:rsidRDefault="000416CA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A" w:rsidRDefault="000416CA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A" w:rsidRDefault="000416CA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CA" w:rsidRDefault="000416CA" w:rsidP="001D3C3F">
            <w:pPr>
              <w:suppressAutoHyphens w:val="0"/>
              <w:overflowPunct/>
              <w:autoSpaceDE/>
              <w:contextualSpacing/>
              <w:jc w:val="center"/>
              <w:textAlignment w:val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6E6589" w:rsidRPr="00AD173C" w:rsidTr="00406370">
        <w:trPr>
          <w:trHeight w:val="29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89" w:rsidRPr="00F77416" w:rsidRDefault="007978BC" w:rsidP="00F439B9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Среднесписочная численность</w:t>
            </w:r>
            <w:r w:rsidR="00F439B9">
              <w:rPr>
                <w:color w:val="000000"/>
                <w:sz w:val="18"/>
                <w:szCs w:val="18"/>
              </w:rPr>
              <w:t xml:space="preserve"> работающих</w:t>
            </w:r>
            <w:r>
              <w:rPr>
                <w:color w:val="000000"/>
                <w:sz w:val="18"/>
                <w:szCs w:val="18"/>
              </w:rPr>
              <w:t>,</w:t>
            </w:r>
            <w:r w:rsidR="006E6589" w:rsidRPr="00F77416">
              <w:rPr>
                <w:color w:val="000000"/>
                <w:sz w:val="18"/>
                <w:szCs w:val="18"/>
              </w:rPr>
              <w:t xml:space="preserve"> чел.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589" w:rsidRPr="00F77416" w:rsidRDefault="000416CA" w:rsidP="001D3C3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9" w:rsidRPr="00F77416" w:rsidRDefault="000416CA" w:rsidP="001D3C3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9" w:rsidRPr="00F77416" w:rsidRDefault="000416CA" w:rsidP="001D3C3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9" w:rsidRPr="00F77416" w:rsidRDefault="000416CA" w:rsidP="001D3C3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9" w:rsidRPr="00F77416" w:rsidRDefault="000416CA" w:rsidP="001D3C3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</w:p>
        </w:tc>
      </w:tr>
      <w:tr w:rsidR="006E6589" w:rsidRPr="00AD173C" w:rsidTr="00406370">
        <w:trPr>
          <w:trHeight w:val="22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589" w:rsidRPr="00F77416" w:rsidRDefault="00F439B9" w:rsidP="00A678A2">
            <w:pPr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</w:t>
            </w:r>
            <w:r w:rsidR="004917CF">
              <w:rPr>
                <w:color w:val="000000"/>
                <w:sz w:val="18"/>
                <w:szCs w:val="18"/>
              </w:rPr>
              <w:t>, млн. рублей</w:t>
            </w:r>
            <w:r w:rsidR="006E6589" w:rsidRPr="00F77416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6589" w:rsidRPr="00F77416" w:rsidRDefault="000416CA" w:rsidP="001D3C3F">
            <w:pPr>
              <w:ind w:firstLine="283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9" w:rsidRPr="00F77416" w:rsidRDefault="000416CA" w:rsidP="001D3C3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9" w:rsidRPr="00F77416" w:rsidRDefault="000416CA" w:rsidP="001D3C3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9" w:rsidRPr="00F77416" w:rsidRDefault="000416CA" w:rsidP="001D3C3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9" w:rsidRPr="00F77416" w:rsidRDefault="000416CA" w:rsidP="001D3C3F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56,5</w:t>
            </w:r>
          </w:p>
        </w:tc>
      </w:tr>
    </w:tbl>
    <w:p w:rsidR="005E1752" w:rsidRDefault="000416CA" w:rsidP="000416CA">
      <w:pPr>
        <w:ind w:firstLine="708"/>
        <w:contextualSpacing/>
        <w:jc w:val="both"/>
        <w:rPr>
          <w:sz w:val="28"/>
          <w:szCs w:val="28"/>
        </w:rPr>
      </w:pPr>
      <w:r w:rsidRPr="00AD173C">
        <w:rPr>
          <w:sz w:val="28"/>
          <w:szCs w:val="28"/>
          <w:lang w:eastAsia="ar-SA"/>
        </w:rPr>
        <w:t xml:space="preserve">Анализ данных, представленных в таблице, показывает, что планируется увеличение </w:t>
      </w:r>
      <w:r w:rsidRPr="00AD173C">
        <w:rPr>
          <w:sz w:val="28"/>
          <w:szCs w:val="28"/>
        </w:rPr>
        <w:t>выручки от реализации продукции работ, услуг, ожидаемое поступление в 20</w:t>
      </w:r>
      <w:r>
        <w:rPr>
          <w:sz w:val="28"/>
          <w:szCs w:val="28"/>
        </w:rPr>
        <w:t xml:space="preserve">20 </w:t>
      </w:r>
      <w:r w:rsidRPr="00AD173C">
        <w:rPr>
          <w:sz w:val="28"/>
          <w:szCs w:val="28"/>
        </w:rPr>
        <w:t xml:space="preserve">году составит </w:t>
      </w:r>
      <w:r>
        <w:rPr>
          <w:sz w:val="28"/>
          <w:szCs w:val="28"/>
        </w:rPr>
        <w:t>205,2</w:t>
      </w:r>
      <w:r w:rsidRPr="00AD173C">
        <w:rPr>
          <w:sz w:val="28"/>
          <w:szCs w:val="28"/>
        </w:rPr>
        <w:t xml:space="preserve"> млн. руб.,</w:t>
      </w:r>
      <w:r>
        <w:rPr>
          <w:sz w:val="28"/>
          <w:szCs w:val="28"/>
        </w:rPr>
        <w:t xml:space="preserve"> что на </w:t>
      </w:r>
      <w:r w:rsidR="003B297A">
        <w:rPr>
          <w:sz w:val="28"/>
          <w:szCs w:val="28"/>
        </w:rPr>
        <w:t>3,6</w:t>
      </w:r>
      <w:r w:rsidRPr="00AD173C">
        <w:rPr>
          <w:sz w:val="28"/>
          <w:szCs w:val="28"/>
        </w:rPr>
        <w:t>% выше, чем в 201</w:t>
      </w:r>
      <w:r>
        <w:rPr>
          <w:sz w:val="28"/>
          <w:szCs w:val="28"/>
        </w:rPr>
        <w:t>9</w:t>
      </w:r>
      <w:r w:rsidRPr="00AD173C">
        <w:rPr>
          <w:sz w:val="28"/>
          <w:szCs w:val="28"/>
        </w:rPr>
        <w:t xml:space="preserve"> году</w:t>
      </w:r>
      <w:r w:rsidR="005E1752">
        <w:rPr>
          <w:sz w:val="28"/>
          <w:szCs w:val="28"/>
        </w:rPr>
        <w:t>.</w:t>
      </w:r>
      <w:r w:rsidR="00EB66AD">
        <w:rPr>
          <w:sz w:val="28"/>
          <w:szCs w:val="28"/>
        </w:rPr>
        <w:t xml:space="preserve"> </w:t>
      </w:r>
    </w:p>
    <w:p w:rsidR="000416CA" w:rsidRDefault="000416CA" w:rsidP="000416CA">
      <w:pPr>
        <w:ind w:firstLine="708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Численность населения по оценке 2019 года составит </w:t>
      </w:r>
      <w:r w:rsidR="00EB66AD">
        <w:rPr>
          <w:sz w:val="28"/>
          <w:szCs w:val="28"/>
          <w:lang w:eastAsia="ar-SA"/>
        </w:rPr>
        <w:t>837</w:t>
      </w:r>
      <w:r>
        <w:rPr>
          <w:sz w:val="28"/>
          <w:szCs w:val="28"/>
          <w:lang w:eastAsia="ar-SA"/>
        </w:rPr>
        <w:t xml:space="preserve"> чел., к 2022 году планируется увеличить численность населения до </w:t>
      </w:r>
      <w:r w:rsidR="00EB66AD">
        <w:rPr>
          <w:sz w:val="28"/>
          <w:szCs w:val="28"/>
          <w:lang w:eastAsia="ar-SA"/>
        </w:rPr>
        <w:t>838</w:t>
      </w:r>
      <w:r>
        <w:rPr>
          <w:sz w:val="28"/>
          <w:szCs w:val="28"/>
          <w:lang w:eastAsia="ar-SA"/>
        </w:rPr>
        <w:t xml:space="preserve"> чел. или на 0,1% к уровню 2019 года.</w:t>
      </w:r>
      <w:r w:rsidRPr="00AD173C">
        <w:rPr>
          <w:sz w:val="28"/>
          <w:szCs w:val="28"/>
          <w:lang w:eastAsia="ar-SA"/>
        </w:rPr>
        <w:t xml:space="preserve"> </w:t>
      </w:r>
    </w:p>
    <w:p w:rsidR="000416CA" w:rsidRPr="00AD173C" w:rsidRDefault="000416CA" w:rsidP="000416CA">
      <w:pPr>
        <w:ind w:firstLine="708"/>
        <w:contextualSpacing/>
        <w:jc w:val="both"/>
        <w:rPr>
          <w:sz w:val="28"/>
          <w:szCs w:val="28"/>
        </w:rPr>
      </w:pPr>
      <w:r w:rsidRPr="00AD173C">
        <w:rPr>
          <w:sz w:val="28"/>
          <w:szCs w:val="28"/>
        </w:rPr>
        <w:t>Средне</w:t>
      </w:r>
      <w:r>
        <w:rPr>
          <w:sz w:val="28"/>
          <w:szCs w:val="28"/>
        </w:rPr>
        <w:t>списочная численность работ</w:t>
      </w:r>
      <w:r w:rsidR="00EB66AD">
        <w:rPr>
          <w:sz w:val="28"/>
          <w:szCs w:val="28"/>
        </w:rPr>
        <w:t>ающих</w:t>
      </w:r>
      <w:r>
        <w:rPr>
          <w:sz w:val="28"/>
          <w:szCs w:val="28"/>
        </w:rPr>
        <w:t xml:space="preserve"> по</w:t>
      </w:r>
      <w:r w:rsidR="00EB66AD">
        <w:rPr>
          <w:sz w:val="28"/>
          <w:szCs w:val="28"/>
        </w:rPr>
        <w:t xml:space="preserve"> оценке 2019 года составит 144</w:t>
      </w:r>
      <w:r>
        <w:rPr>
          <w:sz w:val="28"/>
          <w:szCs w:val="28"/>
        </w:rPr>
        <w:t xml:space="preserve"> чел., к 2022 году планируется </w:t>
      </w:r>
      <w:r w:rsidR="00EB66AD">
        <w:rPr>
          <w:sz w:val="28"/>
          <w:szCs w:val="28"/>
        </w:rPr>
        <w:t>сохранить данный показатель в том же объеме</w:t>
      </w:r>
      <w:r>
        <w:rPr>
          <w:sz w:val="28"/>
          <w:szCs w:val="28"/>
        </w:rPr>
        <w:t>.</w:t>
      </w:r>
    </w:p>
    <w:p w:rsidR="00EB66AD" w:rsidRDefault="000416CA" w:rsidP="000416CA">
      <w:pPr>
        <w:ind w:firstLine="708"/>
        <w:contextualSpacing/>
        <w:jc w:val="both"/>
        <w:rPr>
          <w:sz w:val="28"/>
          <w:szCs w:val="28"/>
        </w:rPr>
      </w:pPr>
      <w:r w:rsidRPr="00AD173C">
        <w:rPr>
          <w:sz w:val="28"/>
          <w:szCs w:val="28"/>
        </w:rPr>
        <w:t xml:space="preserve">Фонд </w:t>
      </w:r>
      <w:r w:rsidR="00EB66AD">
        <w:rPr>
          <w:sz w:val="28"/>
          <w:szCs w:val="28"/>
        </w:rPr>
        <w:t>оплаты труда</w:t>
      </w:r>
      <w:r w:rsidRPr="00AD173C">
        <w:rPr>
          <w:sz w:val="28"/>
          <w:szCs w:val="28"/>
        </w:rPr>
        <w:t xml:space="preserve"> </w:t>
      </w:r>
      <w:r w:rsidR="00EB66AD">
        <w:rPr>
          <w:sz w:val="28"/>
          <w:szCs w:val="28"/>
        </w:rPr>
        <w:t xml:space="preserve">в 2020 году составит 52,2 млн. рублей, что на </w:t>
      </w:r>
      <w:r w:rsidR="0089446E">
        <w:rPr>
          <w:sz w:val="28"/>
          <w:szCs w:val="28"/>
        </w:rPr>
        <w:t>0,4% выше уровня 2019 года.</w:t>
      </w:r>
    </w:p>
    <w:p w:rsidR="00593E13" w:rsidRDefault="00593E13" w:rsidP="000416CA">
      <w:pPr>
        <w:ind w:firstLine="708"/>
        <w:contextualSpacing/>
        <w:jc w:val="both"/>
        <w:rPr>
          <w:sz w:val="28"/>
          <w:szCs w:val="28"/>
        </w:rPr>
      </w:pPr>
      <w:r w:rsidRPr="00043EF3">
        <w:rPr>
          <w:sz w:val="28"/>
          <w:szCs w:val="28"/>
        </w:rPr>
        <w:t xml:space="preserve">Основной задачей бюджетной и налоговой политики </w:t>
      </w:r>
      <w:proofErr w:type="spellStart"/>
      <w:r>
        <w:rPr>
          <w:sz w:val="28"/>
          <w:szCs w:val="28"/>
        </w:rPr>
        <w:t>Узколугского</w:t>
      </w:r>
      <w:proofErr w:type="spellEnd"/>
      <w:r w:rsidRPr="00043EF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43EF3">
        <w:rPr>
          <w:sz w:val="28"/>
          <w:szCs w:val="28"/>
        </w:rPr>
        <w:t xml:space="preserve">  на 20</w:t>
      </w:r>
      <w:r>
        <w:rPr>
          <w:sz w:val="28"/>
          <w:szCs w:val="28"/>
        </w:rPr>
        <w:t>20</w:t>
      </w:r>
      <w:r w:rsidRPr="00043EF3">
        <w:rPr>
          <w:sz w:val="28"/>
          <w:szCs w:val="28"/>
        </w:rPr>
        <w:t xml:space="preserve"> год и среднесрочную перспективу является кардинальное повышение качества стратегического управления экономикой и общественными финансами.</w:t>
      </w:r>
    </w:p>
    <w:p w:rsidR="004724AF" w:rsidRDefault="00980728" w:rsidP="0025347B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spacing w:before="120" w:after="120"/>
        <w:ind w:firstLine="709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C4DD0">
        <w:rPr>
          <w:b/>
          <w:sz w:val="28"/>
          <w:szCs w:val="28"/>
        </w:rPr>
        <w:t xml:space="preserve">. </w:t>
      </w:r>
      <w:r w:rsidR="00EC4DD0" w:rsidRPr="00E25920">
        <w:rPr>
          <w:b/>
          <w:sz w:val="28"/>
          <w:szCs w:val="28"/>
        </w:rPr>
        <w:t>А</w:t>
      </w:r>
      <w:r w:rsidR="00EC4DD0" w:rsidRPr="0095378E">
        <w:rPr>
          <w:b/>
          <w:sz w:val="28"/>
          <w:szCs w:val="28"/>
        </w:rPr>
        <w:t>нализ доходной части бюджета</w:t>
      </w:r>
      <w:r w:rsidR="00EC4DD0" w:rsidRPr="00C12FE0">
        <w:rPr>
          <w:b/>
          <w:sz w:val="28"/>
          <w:szCs w:val="28"/>
        </w:rPr>
        <w:t xml:space="preserve"> </w:t>
      </w:r>
      <w:proofErr w:type="spellStart"/>
      <w:r w:rsidR="007020FB">
        <w:rPr>
          <w:b/>
          <w:sz w:val="28"/>
          <w:szCs w:val="28"/>
        </w:rPr>
        <w:t>Узколугского</w:t>
      </w:r>
      <w:proofErr w:type="spellEnd"/>
      <w:r w:rsidR="00BB7A74">
        <w:rPr>
          <w:b/>
          <w:sz w:val="28"/>
          <w:szCs w:val="28"/>
        </w:rPr>
        <w:t xml:space="preserve"> сельского поселени</w:t>
      </w:r>
      <w:r w:rsidR="007020FB">
        <w:rPr>
          <w:b/>
          <w:sz w:val="28"/>
          <w:szCs w:val="28"/>
        </w:rPr>
        <w:t>я</w:t>
      </w:r>
    </w:p>
    <w:p w:rsidR="00E6550B" w:rsidRPr="004076A5" w:rsidRDefault="00E6550B" w:rsidP="00E6550B">
      <w:pPr>
        <w:ind w:firstLine="709"/>
        <w:jc w:val="both"/>
        <w:rPr>
          <w:b/>
          <w:sz w:val="28"/>
          <w:szCs w:val="28"/>
        </w:rPr>
      </w:pPr>
      <w:proofErr w:type="gramStart"/>
      <w:r w:rsidRPr="004076A5">
        <w:rPr>
          <w:sz w:val="28"/>
          <w:szCs w:val="28"/>
        </w:rPr>
        <w:t xml:space="preserve">При подготовке и составлении прогноза доходов бюджета поселения на 2020 год и плановый период 2021 и 2022 годов учтены положения проекта Закона Иркутской области «Об областном бюджете на 2020 год и плановый период 2021 и 2022 годов» (в части объемов распределения межбюджетных трансфертов в 2020 - 2022 годах из областного бюджета бюджету </w:t>
      </w:r>
      <w:proofErr w:type="spellStart"/>
      <w:r w:rsidR="00593E13">
        <w:rPr>
          <w:sz w:val="28"/>
          <w:szCs w:val="28"/>
        </w:rPr>
        <w:t>Узколугского</w:t>
      </w:r>
      <w:proofErr w:type="spellEnd"/>
      <w:r w:rsidR="00802CFF">
        <w:rPr>
          <w:sz w:val="28"/>
          <w:szCs w:val="28"/>
        </w:rPr>
        <w:t xml:space="preserve"> МО</w:t>
      </w:r>
      <w:r w:rsidRPr="004076A5">
        <w:rPr>
          <w:sz w:val="28"/>
          <w:szCs w:val="28"/>
        </w:rPr>
        <w:t>).</w:t>
      </w:r>
      <w:proofErr w:type="gramEnd"/>
    </w:p>
    <w:p w:rsidR="00E6550B" w:rsidRPr="00BB7A74" w:rsidRDefault="00E6550B" w:rsidP="00E6550B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B7A74">
        <w:rPr>
          <w:color w:val="000000" w:themeColor="text1"/>
          <w:sz w:val="28"/>
          <w:szCs w:val="28"/>
        </w:rPr>
        <w:t xml:space="preserve">В соответствии со статьей 169 Бюджетного кодекса Российской Федерации составление доходной части проекта бюджета поселения на 2020 год и на плановый период 2021 и 2022 годов осуществлялось на основе Прогноза социально-экономического развития </w:t>
      </w:r>
      <w:proofErr w:type="spellStart"/>
      <w:r w:rsidR="00593E13">
        <w:rPr>
          <w:color w:val="000000" w:themeColor="text1"/>
          <w:sz w:val="28"/>
          <w:szCs w:val="28"/>
        </w:rPr>
        <w:t>Узколугского</w:t>
      </w:r>
      <w:proofErr w:type="spellEnd"/>
      <w:r w:rsidR="00593E13">
        <w:rPr>
          <w:color w:val="000000" w:themeColor="text1"/>
          <w:sz w:val="28"/>
          <w:szCs w:val="28"/>
        </w:rPr>
        <w:t xml:space="preserve"> МО</w:t>
      </w:r>
      <w:r w:rsidR="00BB7A74" w:rsidRPr="00BB7A74">
        <w:rPr>
          <w:color w:val="000000" w:themeColor="text1"/>
          <w:sz w:val="28"/>
          <w:szCs w:val="28"/>
        </w:rPr>
        <w:t xml:space="preserve"> </w:t>
      </w:r>
      <w:r w:rsidRPr="00BB7A74">
        <w:rPr>
          <w:color w:val="000000" w:themeColor="text1"/>
          <w:sz w:val="28"/>
          <w:szCs w:val="28"/>
        </w:rPr>
        <w:t xml:space="preserve"> на 2020 год и плановый период 2021 и 2022 годов, одобренного постановлением администрации </w:t>
      </w:r>
      <w:proofErr w:type="spellStart"/>
      <w:r w:rsidR="00593E13">
        <w:rPr>
          <w:color w:val="000000" w:themeColor="text1"/>
          <w:sz w:val="28"/>
          <w:szCs w:val="28"/>
        </w:rPr>
        <w:t>Узколугского</w:t>
      </w:r>
      <w:proofErr w:type="spellEnd"/>
      <w:r w:rsidR="00BB7A74" w:rsidRPr="00BB7A74">
        <w:rPr>
          <w:color w:val="000000" w:themeColor="text1"/>
          <w:sz w:val="28"/>
          <w:szCs w:val="28"/>
        </w:rPr>
        <w:t xml:space="preserve"> муниципального образования</w:t>
      </w:r>
      <w:r w:rsidR="00662E57" w:rsidRPr="00BB7A74">
        <w:rPr>
          <w:color w:val="000000" w:themeColor="text1"/>
          <w:sz w:val="28"/>
          <w:szCs w:val="28"/>
        </w:rPr>
        <w:t xml:space="preserve"> от </w:t>
      </w:r>
      <w:r w:rsidR="00593E13">
        <w:rPr>
          <w:color w:val="000000" w:themeColor="text1"/>
          <w:sz w:val="28"/>
          <w:szCs w:val="28"/>
        </w:rPr>
        <w:t>18.10.2019 года № 87</w:t>
      </w:r>
      <w:r w:rsidR="00662E57" w:rsidRPr="00BB7A74">
        <w:rPr>
          <w:color w:val="000000" w:themeColor="text1"/>
          <w:sz w:val="28"/>
          <w:szCs w:val="28"/>
        </w:rPr>
        <w:t>.</w:t>
      </w:r>
      <w:proofErr w:type="gramEnd"/>
    </w:p>
    <w:p w:rsidR="00E6550B" w:rsidRPr="00EE06C0" w:rsidRDefault="00443F3F" w:rsidP="001D0729">
      <w:pPr>
        <w:pStyle w:val="af6"/>
        <w:spacing w:after="0" w:line="228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443F3F">
        <w:rPr>
          <w:sz w:val="28"/>
          <w:szCs w:val="28"/>
        </w:rPr>
        <w:t xml:space="preserve">Ожидаемое исполнение доходной части бюджета </w:t>
      </w:r>
      <w:r w:rsidR="00802CFF">
        <w:rPr>
          <w:sz w:val="28"/>
          <w:szCs w:val="28"/>
        </w:rPr>
        <w:t xml:space="preserve">Поселения на 2019 год составляет </w:t>
      </w:r>
      <w:r w:rsidR="001D0729">
        <w:rPr>
          <w:sz w:val="28"/>
          <w:szCs w:val="28"/>
        </w:rPr>
        <w:t>6 362</w:t>
      </w:r>
      <w:r w:rsidR="00593E13">
        <w:rPr>
          <w:sz w:val="28"/>
          <w:szCs w:val="28"/>
        </w:rPr>
        <w:t>,9</w:t>
      </w:r>
      <w:r w:rsidRPr="00443F3F">
        <w:rPr>
          <w:sz w:val="28"/>
          <w:szCs w:val="28"/>
        </w:rPr>
        <w:t xml:space="preserve"> тыс. рублей, </w:t>
      </w:r>
      <w:r w:rsidR="00E216A2" w:rsidRPr="00EE06C0">
        <w:rPr>
          <w:color w:val="000000" w:themeColor="text1"/>
          <w:sz w:val="28"/>
          <w:szCs w:val="28"/>
        </w:rPr>
        <w:t xml:space="preserve">что на  </w:t>
      </w:r>
      <w:r w:rsidR="001D0729">
        <w:rPr>
          <w:color w:val="000000" w:themeColor="text1"/>
          <w:sz w:val="28"/>
          <w:szCs w:val="28"/>
        </w:rPr>
        <w:t>328</w:t>
      </w:r>
      <w:r w:rsidR="00407A71">
        <w:rPr>
          <w:color w:val="000000" w:themeColor="text1"/>
          <w:sz w:val="28"/>
          <w:szCs w:val="28"/>
        </w:rPr>
        <w:t>,6</w:t>
      </w:r>
      <w:r w:rsidRPr="00EE06C0">
        <w:rPr>
          <w:color w:val="000000" w:themeColor="text1"/>
          <w:sz w:val="28"/>
          <w:szCs w:val="28"/>
        </w:rPr>
        <w:t xml:space="preserve"> тыс. рублей (</w:t>
      </w:r>
      <w:r w:rsidR="00407A71">
        <w:rPr>
          <w:color w:val="000000" w:themeColor="text1"/>
          <w:sz w:val="28"/>
          <w:szCs w:val="28"/>
        </w:rPr>
        <w:t>5,4</w:t>
      </w:r>
      <w:r w:rsidRPr="00EE06C0">
        <w:rPr>
          <w:color w:val="000000" w:themeColor="text1"/>
          <w:sz w:val="28"/>
          <w:szCs w:val="28"/>
        </w:rPr>
        <w:t xml:space="preserve">%) </w:t>
      </w:r>
      <w:r w:rsidR="00E216A2" w:rsidRPr="00EE06C0">
        <w:rPr>
          <w:color w:val="000000" w:themeColor="text1"/>
          <w:sz w:val="28"/>
          <w:szCs w:val="28"/>
        </w:rPr>
        <w:t>больше</w:t>
      </w:r>
      <w:r w:rsidRPr="00EE06C0">
        <w:rPr>
          <w:color w:val="000000" w:themeColor="text1"/>
          <w:sz w:val="28"/>
          <w:szCs w:val="28"/>
        </w:rPr>
        <w:t xml:space="preserve"> объема поступлений 2018 года, налоговые и неналоговые </w:t>
      </w:r>
      <w:r w:rsidR="00E216A2" w:rsidRPr="00EE06C0">
        <w:rPr>
          <w:color w:val="000000" w:themeColor="text1"/>
          <w:sz w:val="28"/>
          <w:szCs w:val="28"/>
        </w:rPr>
        <w:t xml:space="preserve">доходы бюджета составят </w:t>
      </w:r>
      <w:r w:rsidR="001D0729">
        <w:rPr>
          <w:color w:val="000000" w:themeColor="text1"/>
          <w:sz w:val="28"/>
          <w:szCs w:val="28"/>
        </w:rPr>
        <w:t>1 685</w:t>
      </w:r>
      <w:r w:rsidR="00407A71">
        <w:rPr>
          <w:color w:val="000000" w:themeColor="text1"/>
          <w:sz w:val="28"/>
          <w:szCs w:val="28"/>
        </w:rPr>
        <w:t>,1</w:t>
      </w:r>
      <w:r w:rsidRPr="00EE06C0">
        <w:rPr>
          <w:color w:val="000000" w:themeColor="text1"/>
          <w:sz w:val="28"/>
          <w:szCs w:val="28"/>
        </w:rPr>
        <w:t xml:space="preserve"> тыс. рублей, что на </w:t>
      </w:r>
      <w:r w:rsidR="001D0729">
        <w:rPr>
          <w:color w:val="000000" w:themeColor="text1"/>
          <w:sz w:val="28"/>
          <w:szCs w:val="28"/>
        </w:rPr>
        <w:t>63,8 тыс. рублей (3,9</w:t>
      </w:r>
      <w:r w:rsidRPr="00EE06C0">
        <w:rPr>
          <w:color w:val="000000" w:themeColor="text1"/>
          <w:sz w:val="28"/>
          <w:szCs w:val="28"/>
        </w:rPr>
        <w:t xml:space="preserve">%) больше объема поступлений </w:t>
      </w:r>
      <w:r w:rsidRPr="00EE06C0">
        <w:rPr>
          <w:color w:val="000000" w:themeColor="text1"/>
          <w:sz w:val="28"/>
          <w:szCs w:val="28"/>
        </w:rPr>
        <w:lastRenderedPageBreak/>
        <w:t>2018 года</w:t>
      </w:r>
      <w:r w:rsidR="00015D75" w:rsidRPr="00EE06C0">
        <w:rPr>
          <w:color w:val="000000" w:themeColor="text1"/>
          <w:sz w:val="28"/>
          <w:szCs w:val="28"/>
        </w:rPr>
        <w:t>, безвозмездн</w:t>
      </w:r>
      <w:r w:rsidR="00E216A2" w:rsidRPr="00EE06C0">
        <w:rPr>
          <w:color w:val="000000" w:themeColor="text1"/>
          <w:sz w:val="28"/>
          <w:szCs w:val="28"/>
        </w:rPr>
        <w:t xml:space="preserve">ые поступления составят </w:t>
      </w:r>
      <w:r w:rsidR="00407A71">
        <w:rPr>
          <w:color w:val="000000" w:themeColor="text1"/>
          <w:sz w:val="28"/>
          <w:szCs w:val="28"/>
        </w:rPr>
        <w:t>4 677,8</w:t>
      </w:r>
      <w:r w:rsidR="00015D75" w:rsidRPr="00EE06C0">
        <w:rPr>
          <w:color w:val="000000" w:themeColor="text1"/>
          <w:sz w:val="28"/>
          <w:szCs w:val="28"/>
        </w:rPr>
        <w:t xml:space="preserve"> тыс. рублей, ч</w:t>
      </w:r>
      <w:r w:rsidR="00EE06C0" w:rsidRPr="00EE06C0">
        <w:rPr>
          <w:color w:val="000000" w:themeColor="text1"/>
          <w:sz w:val="28"/>
          <w:szCs w:val="28"/>
        </w:rPr>
        <w:t xml:space="preserve">то на </w:t>
      </w:r>
      <w:r w:rsidR="00407A71">
        <w:rPr>
          <w:color w:val="000000" w:themeColor="text1"/>
          <w:sz w:val="28"/>
          <w:szCs w:val="28"/>
        </w:rPr>
        <w:t>264,7</w:t>
      </w:r>
      <w:r w:rsidR="00EE06C0" w:rsidRPr="00EE06C0">
        <w:rPr>
          <w:color w:val="000000" w:themeColor="text1"/>
          <w:sz w:val="28"/>
          <w:szCs w:val="28"/>
        </w:rPr>
        <w:t xml:space="preserve"> тыс. рублей (</w:t>
      </w:r>
      <w:r w:rsidR="00407A71">
        <w:rPr>
          <w:color w:val="000000" w:themeColor="text1"/>
          <w:sz w:val="28"/>
          <w:szCs w:val="28"/>
        </w:rPr>
        <w:t>6,0</w:t>
      </w:r>
      <w:r w:rsidR="00EE06C0" w:rsidRPr="00EE06C0">
        <w:rPr>
          <w:color w:val="000000" w:themeColor="text1"/>
          <w:sz w:val="28"/>
          <w:szCs w:val="28"/>
        </w:rPr>
        <w:t>%) больше</w:t>
      </w:r>
      <w:proofErr w:type="gramEnd"/>
      <w:r w:rsidR="00015D75" w:rsidRPr="00EE06C0">
        <w:rPr>
          <w:color w:val="000000" w:themeColor="text1"/>
          <w:sz w:val="28"/>
          <w:szCs w:val="28"/>
        </w:rPr>
        <w:t xml:space="preserve"> объема поступлений 2018 года.</w:t>
      </w:r>
    </w:p>
    <w:p w:rsidR="00353B5B" w:rsidRDefault="00475EE6" w:rsidP="001D0729">
      <w:pPr>
        <w:tabs>
          <w:tab w:val="left" w:pos="-5245"/>
        </w:tabs>
        <w:ind w:firstLine="720"/>
        <w:jc w:val="both"/>
        <w:rPr>
          <w:sz w:val="28"/>
        </w:rPr>
      </w:pPr>
      <w:r>
        <w:rPr>
          <w:sz w:val="28"/>
        </w:rPr>
        <w:t>Плановые показатели по доходам</w:t>
      </w:r>
      <w:r w:rsidR="00353B5B" w:rsidRPr="003F3ADE">
        <w:rPr>
          <w:sz w:val="28"/>
        </w:rPr>
        <w:t xml:space="preserve"> местного бюджета на </w:t>
      </w:r>
      <w:r w:rsidR="00D256E0">
        <w:rPr>
          <w:sz w:val="28"/>
        </w:rPr>
        <w:t xml:space="preserve">очередной </w:t>
      </w:r>
      <w:r w:rsidR="00FA0E72">
        <w:rPr>
          <w:sz w:val="28"/>
        </w:rPr>
        <w:t>2020</w:t>
      </w:r>
      <w:r w:rsidR="00D256E0">
        <w:rPr>
          <w:sz w:val="28"/>
        </w:rPr>
        <w:t xml:space="preserve"> год и плановый период 202</w:t>
      </w:r>
      <w:r w:rsidR="00FA0E72">
        <w:rPr>
          <w:sz w:val="28"/>
        </w:rPr>
        <w:t>1</w:t>
      </w:r>
      <w:r w:rsidR="00D256E0">
        <w:rPr>
          <w:sz w:val="28"/>
        </w:rPr>
        <w:t>-</w:t>
      </w:r>
      <w:r w:rsidR="00353B5B">
        <w:rPr>
          <w:sz w:val="28"/>
        </w:rPr>
        <w:t>202</w:t>
      </w:r>
      <w:r w:rsidR="00FA0E72">
        <w:rPr>
          <w:sz w:val="28"/>
        </w:rPr>
        <w:t>2</w:t>
      </w:r>
      <w:r w:rsidR="00353B5B" w:rsidRPr="003F3ADE">
        <w:rPr>
          <w:sz w:val="28"/>
        </w:rPr>
        <w:t xml:space="preserve"> годы представлены в таблице</w:t>
      </w:r>
      <w:r w:rsidR="00A873FF">
        <w:rPr>
          <w:sz w:val="28"/>
        </w:rPr>
        <w:t xml:space="preserve"> 3</w:t>
      </w:r>
      <w:r w:rsidR="001D0729">
        <w:rPr>
          <w:sz w:val="28"/>
        </w:rPr>
        <w:t>.</w:t>
      </w:r>
    </w:p>
    <w:p w:rsidR="001D0729" w:rsidRDefault="00D256E0" w:rsidP="00A873FF">
      <w:pPr>
        <w:tabs>
          <w:tab w:val="left" w:pos="-5245"/>
        </w:tabs>
        <w:ind w:firstLine="720"/>
        <w:jc w:val="right"/>
        <w:rPr>
          <w:sz w:val="28"/>
        </w:rPr>
      </w:pPr>
      <w:r>
        <w:rPr>
          <w:sz w:val="28"/>
        </w:rPr>
        <w:t xml:space="preserve">  </w:t>
      </w:r>
      <w:r w:rsidR="00A873FF">
        <w:rPr>
          <w:sz w:val="28"/>
        </w:rPr>
        <w:t xml:space="preserve"> </w:t>
      </w:r>
    </w:p>
    <w:p w:rsidR="00B42B3A" w:rsidRDefault="00A873FF" w:rsidP="00A873FF">
      <w:pPr>
        <w:tabs>
          <w:tab w:val="left" w:pos="-5245"/>
        </w:tabs>
        <w:ind w:firstLine="720"/>
        <w:jc w:val="right"/>
        <w:rPr>
          <w:sz w:val="28"/>
        </w:rPr>
      </w:pPr>
      <w:r>
        <w:rPr>
          <w:sz w:val="28"/>
        </w:rPr>
        <w:t>Таблица 3 (тыс.</w:t>
      </w:r>
      <w:r w:rsidR="004724AF">
        <w:rPr>
          <w:sz w:val="28"/>
        </w:rPr>
        <w:t xml:space="preserve"> </w:t>
      </w:r>
      <w:r>
        <w:rPr>
          <w:sz w:val="28"/>
        </w:rPr>
        <w:t>рублей)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6"/>
        <w:gridCol w:w="1273"/>
        <w:gridCol w:w="1133"/>
        <w:gridCol w:w="1133"/>
        <w:gridCol w:w="1286"/>
        <w:gridCol w:w="979"/>
        <w:gridCol w:w="12"/>
        <w:gridCol w:w="980"/>
        <w:gridCol w:w="1134"/>
        <w:gridCol w:w="12"/>
      </w:tblGrid>
      <w:tr w:rsidR="00353B5B" w:rsidRPr="0093205E" w:rsidTr="0001496C">
        <w:trPr>
          <w:trHeight w:val="351"/>
        </w:trPr>
        <w:tc>
          <w:tcPr>
            <w:tcW w:w="2116" w:type="dxa"/>
            <w:vMerge w:val="restart"/>
          </w:tcPr>
          <w:p w:rsidR="00353B5B" w:rsidRPr="00F77416" w:rsidRDefault="00353B5B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</w:p>
          <w:p w:rsidR="00353B5B" w:rsidRPr="00F77416" w:rsidRDefault="00353B5B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77416"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1273" w:type="dxa"/>
            <w:vMerge w:val="restart"/>
          </w:tcPr>
          <w:p w:rsidR="0073636D" w:rsidRPr="00F77416" w:rsidRDefault="0073636D" w:rsidP="00353B5B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77416">
              <w:rPr>
                <w:sz w:val="18"/>
                <w:szCs w:val="18"/>
              </w:rPr>
              <w:t>Прогноз</w:t>
            </w:r>
          </w:p>
          <w:p w:rsidR="00353B5B" w:rsidRPr="00F77416" w:rsidRDefault="00FA0E72" w:rsidP="00292B74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353B5B" w:rsidRPr="00F774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vMerge w:val="restart"/>
          </w:tcPr>
          <w:p w:rsidR="0073636D" w:rsidRPr="00F77416" w:rsidRDefault="0073636D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77416">
              <w:rPr>
                <w:sz w:val="18"/>
                <w:szCs w:val="18"/>
              </w:rPr>
              <w:t>Прогноз</w:t>
            </w:r>
          </w:p>
          <w:p w:rsidR="00353B5B" w:rsidRPr="00F77416" w:rsidRDefault="00A817E2" w:rsidP="00A817E2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77416">
              <w:rPr>
                <w:sz w:val="18"/>
                <w:szCs w:val="18"/>
              </w:rPr>
              <w:t>202</w:t>
            </w:r>
            <w:r w:rsidR="00FA0E72">
              <w:rPr>
                <w:sz w:val="18"/>
                <w:szCs w:val="18"/>
              </w:rPr>
              <w:t>1</w:t>
            </w:r>
          </w:p>
        </w:tc>
        <w:tc>
          <w:tcPr>
            <w:tcW w:w="1133" w:type="dxa"/>
            <w:vMerge w:val="restart"/>
          </w:tcPr>
          <w:p w:rsidR="0073636D" w:rsidRPr="00F77416" w:rsidRDefault="0073636D" w:rsidP="00353B5B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77416">
              <w:rPr>
                <w:sz w:val="18"/>
                <w:szCs w:val="18"/>
              </w:rPr>
              <w:t>Прогноз</w:t>
            </w:r>
          </w:p>
          <w:p w:rsidR="00353B5B" w:rsidRPr="00F77416" w:rsidRDefault="00A817E2" w:rsidP="00353B5B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77416">
              <w:rPr>
                <w:sz w:val="18"/>
                <w:szCs w:val="18"/>
              </w:rPr>
              <w:t>202</w:t>
            </w:r>
            <w:r w:rsidR="00FA0E72">
              <w:rPr>
                <w:sz w:val="18"/>
                <w:szCs w:val="18"/>
              </w:rPr>
              <w:t>2</w:t>
            </w:r>
          </w:p>
        </w:tc>
        <w:tc>
          <w:tcPr>
            <w:tcW w:w="2277" w:type="dxa"/>
            <w:gridSpan w:val="3"/>
          </w:tcPr>
          <w:p w:rsidR="0073636D" w:rsidRPr="00F77416" w:rsidRDefault="00353B5B" w:rsidP="00353B5B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77416">
              <w:rPr>
                <w:sz w:val="18"/>
                <w:szCs w:val="18"/>
              </w:rPr>
              <w:t>Темп роста</w:t>
            </w:r>
          </w:p>
          <w:p w:rsidR="00353B5B" w:rsidRPr="00F77416" w:rsidRDefault="00FA0E72" w:rsidP="00353B5B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2021</w:t>
            </w:r>
            <w:r w:rsidR="00A817E2" w:rsidRPr="00F77416">
              <w:rPr>
                <w:sz w:val="18"/>
                <w:szCs w:val="18"/>
              </w:rPr>
              <w:t>/20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126" w:type="dxa"/>
            <w:gridSpan w:val="3"/>
          </w:tcPr>
          <w:p w:rsidR="00A817E2" w:rsidRPr="00F77416" w:rsidRDefault="00353B5B" w:rsidP="00A817E2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77416">
              <w:rPr>
                <w:sz w:val="18"/>
                <w:szCs w:val="18"/>
              </w:rPr>
              <w:t xml:space="preserve">Темп роста </w:t>
            </w:r>
          </w:p>
          <w:p w:rsidR="00353B5B" w:rsidRPr="00F77416" w:rsidRDefault="00353B5B" w:rsidP="00A817E2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77416">
              <w:rPr>
                <w:sz w:val="18"/>
                <w:szCs w:val="18"/>
              </w:rPr>
              <w:t>20</w:t>
            </w:r>
            <w:r w:rsidR="00FA0E72">
              <w:rPr>
                <w:sz w:val="18"/>
                <w:szCs w:val="18"/>
              </w:rPr>
              <w:t>22</w:t>
            </w:r>
            <w:r w:rsidR="00A817E2" w:rsidRPr="00F77416">
              <w:rPr>
                <w:sz w:val="18"/>
                <w:szCs w:val="18"/>
              </w:rPr>
              <w:t>/202</w:t>
            </w:r>
            <w:r w:rsidR="00FA0E72">
              <w:rPr>
                <w:sz w:val="18"/>
                <w:szCs w:val="18"/>
              </w:rPr>
              <w:t>1</w:t>
            </w:r>
          </w:p>
        </w:tc>
      </w:tr>
      <w:tr w:rsidR="00353B5B" w:rsidRPr="0093205E" w:rsidTr="0001496C">
        <w:trPr>
          <w:gridAfter w:val="1"/>
          <w:wAfter w:w="12" w:type="dxa"/>
        </w:trPr>
        <w:tc>
          <w:tcPr>
            <w:tcW w:w="2116" w:type="dxa"/>
            <w:vMerge/>
          </w:tcPr>
          <w:p w:rsidR="00353B5B" w:rsidRPr="00F77416" w:rsidRDefault="00353B5B" w:rsidP="00757C6E">
            <w:pPr>
              <w:widowControl w:val="0"/>
              <w:numPr>
                <w:ilvl w:val="12"/>
                <w:numId w:val="0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353B5B" w:rsidRPr="00F77416" w:rsidRDefault="00353B5B" w:rsidP="00757C6E">
            <w:pPr>
              <w:widowControl w:val="0"/>
              <w:numPr>
                <w:ilvl w:val="12"/>
                <w:numId w:val="0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53B5B" w:rsidRPr="00F77416" w:rsidRDefault="00353B5B" w:rsidP="00757C6E">
            <w:pPr>
              <w:widowControl w:val="0"/>
              <w:numPr>
                <w:ilvl w:val="12"/>
                <w:numId w:val="0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53B5B" w:rsidRPr="00F77416" w:rsidRDefault="00353B5B" w:rsidP="00757C6E">
            <w:pPr>
              <w:widowControl w:val="0"/>
              <w:numPr>
                <w:ilvl w:val="12"/>
                <w:numId w:val="0"/>
              </w:numPr>
              <w:jc w:val="right"/>
              <w:rPr>
                <w:sz w:val="18"/>
                <w:szCs w:val="18"/>
              </w:rPr>
            </w:pPr>
          </w:p>
        </w:tc>
        <w:tc>
          <w:tcPr>
            <w:tcW w:w="1286" w:type="dxa"/>
          </w:tcPr>
          <w:p w:rsidR="00353B5B" w:rsidRPr="00F77416" w:rsidRDefault="00353B5B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77416">
              <w:rPr>
                <w:sz w:val="18"/>
                <w:szCs w:val="18"/>
              </w:rPr>
              <w:t>в сумме</w:t>
            </w:r>
          </w:p>
        </w:tc>
        <w:tc>
          <w:tcPr>
            <w:tcW w:w="979" w:type="dxa"/>
          </w:tcPr>
          <w:p w:rsidR="00353B5B" w:rsidRPr="00F77416" w:rsidRDefault="00353B5B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77416">
              <w:rPr>
                <w:sz w:val="18"/>
                <w:szCs w:val="18"/>
              </w:rPr>
              <w:t>в %</w:t>
            </w:r>
          </w:p>
        </w:tc>
        <w:tc>
          <w:tcPr>
            <w:tcW w:w="992" w:type="dxa"/>
            <w:gridSpan w:val="2"/>
          </w:tcPr>
          <w:p w:rsidR="00353B5B" w:rsidRPr="00F77416" w:rsidRDefault="00353B5B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77416">
              <w:rPr>
                <w:sz w:val="18"/>
                <w:szCs w:val="18"/>
              </w:rPr>
              <w:t>в сумме</w:t>
            </w:r>
          </w:p>
        </w:tc>
        <w:tc>
          <w:tcPr>
            <w:tcW w:w="1134" w:type="dxa"/>
          </w:tcPr>
          <w:p w:rsidR="00353B5B" w:rsidRPr="00F77416" w:rsidRDefault="00353B5B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 w:rsidRPr="00F77416">
              <w:rPr>
                <w:sz w:val="18"/>
                <w:szCs w:val="18"/>
              </w:rPr>
              <w:t>в %</w:t>
            </w:r>
          </w:p>
        </w:tc>
      </w:tr>
      <w:tr w:rsidR="006B7382" w:rsidRPr="0093205E" w:rsidTr="0001496C">
        <w:trPr>
          <w:gridAfter w:val="1"/>
          <w:wAfter w:w="12" w:type="dxa"/>
        </w:trPr>
        <w:tc>
          <w:tcPr>
            <w:tcW w:w="2116" w:type="dxa"/>
          </w:tcPr>
          <w:p w:rsidR="006B7382" w:rsidRPr="00F77416" w:rsidRDefault="006B7382" w:rsidP="00757C6E">
            <w:pPr>
              <w:widowControl w:val="0"/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77416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3" w:type="dxa"/>
          </w:tcPr>
          <w:p w:rsidR="006B7382" w:rsidRPr="00F77416" w:rsidRDefault="00407A71" w:rsidP="007F36CD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1 752,3</w:t>
            </w:r>
          </w:p>
        </w:tc>
        <w:tc>
          <w:tcPr>
            <w:tcW w:w="1133" w:type="dxa"/>
          </w:tcPr>
          <w:p w:rsidR="006B7382" w:rsidRPr="00F77416" w:rsidRDefault="00407A71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1 977,2</w:t>
            </w:r>
          </w:p>
        </w:tc>
        <w:tc>
          <w:tcPr>
            <w:tcW w:w="1133" w:type="dxa"/>
          </w:tcPr>
          <w:p w:rsidR="006B7382" w:rsidRPr="00F77416" w:rsidRDefault="00407A71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2 010,7</w:t>
            </w:r>
          </w:p>
        </w:tc>
        <w:tc>
          <w:tcPr>
            <w:tcW w:w="1286" w:type="dxa"/>
          </w:tcPr>
          <w:p w:rsidR="006B7382" w:rsidRPr="00F77416" w:rsidRDefault="00521FF4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</w:t>
            </w:r>
          </w:p>
        </w:tc>
        <w:tc>
          <w:tcPr>
            <w:tcW w:w="979" w:type="dxa"/>
          </w:tcPr>
          <w:p w:rsidR="006B7382" w:rsidRPr="00F77416" w:rsidRDefault="00521FF4" w:rsidP="00E63B09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  <w:tc>
          <w:tcPr>
            <w:tcW w:w="992" w:type="dxa"/>
            <w:gridSpan w:val="2"/>
          </w:tcPr>
          <w:p w:rsidR="006B7382" w:rsidRPr="00F77416" w:rsidRDefault="00521FF4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</w:t>
            </w:r>
          </w:p>
        </w:tc>
        <w:tc>
          <w:tcPr>
            <w:tcW w:w="1134" w:type="dxa"/>
          </w:tcPr>
          <w:p w:rsidR="006B7382" w:rsidRPr="00F77416" w:rsidRDefault="00521FF4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101,7</w:t>
            </w:r>
          </w:p>
        </w:tc>
      </w:tr>
      <w:tr w:rsidR="006B7382" w:rsidRPr="0093205E" w:rsidTr="0001496C">
        <w:trPr>
          <w:gridAfter w:val="1"/>
          <w:wAfter w:w="12" w:type="dxa"/>
        </w:trPr>
        <w:tc>
          <w:tcPr>
            <w:tcW w:w="2116" w:type="dxa"/>
          </w:tcPr>
          <w:p w:rsidR="006B7382" w:rsidRPr="00F77416" w:rsidRDefault="006B7382" w:rsidP="00757C6E">
            <w:pPr>
              <w:widowControl w:val="0"/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F77416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3" w:type="dxa"/>
          </w:tcPr>
          <w:p w:rsidR="006B7382" w:rsidRPr="00F77416" w:rsidRDefault="00407A71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3 924,5</w:t>
            </w:r>
          </w:p>
        </w:tc>
        <w:tc>
          <w:tcPr>
            <w:tcW w:w="1133" w:type="dxa"/>
          </w:tcPr>
          <w:p w:rsidR="006B7382" w:rsidRPr="00F77416" w:rsidRDefault="00407A71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3 550,3</w:t>
            </w:r>
          </w:p>
        </w:tc>
        <w:tc>
          <w:tcPr>
            <w:tcW w:w="1133" w:type="dxa"/>
          </w:tcPr>
          <w:p w:rsidR="006B7382" w:rsidRPr="00F77416" w:rsidRDefault="00407A71" w:rsidP="0001496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3 402,2</w:t>
            </w:r>
          </w:p>
        </w:tc>
        <w:tc>
          <w:tcPr>
            <w:tcW w:w="1286" w:type="dxa"/>
          </w:tcPr>
          <w:p w:rsidR="006B7382" w:rsidRPr="00F77416" w:rsidRDefault="00521FF4" w:rsidP="0001496C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-374,2</w:t>
            </w:r>
          </w:p>
        </w:tc>
        <w:tc>
          <w:tcPr>
            <w:tcW w:w="979" w:type="dxa"/>
          </w:tcPr>
          <w:p w:rsidR="006B7382" w:rsidRPr="00F77416" w:rsidRDefault="00521FF4" w:rsidP="00E63B09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</w:t>
            </w:r>
          </w:p>
        </w:tc>
        <w:tc>
          <w:tcPr>
            <w:tcW w:w="992" w:type="dxa"/>
            <w:gridSpan w:val="2"/>
          </w:tcPr>
          <w:p w:rsidR="006B7382" w:rsidRPr="00F77416" w:rsidRDefault="00521FF4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-148,1</w:t>
            </w:r>
          </w:p>
        </w:tc>
        <w:tc>
          <w:tcPr>
            <w:tcW w:w="1134" w:type="dxa"/>
          </w:tcPr>
          <w:p w:rsidR="006B7382" w:rsidRPr="00F77416" w:rsidRDefault="00521FF4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95,8</w:t>
            </w:r>
          </w:p>
        </w:tc>
      </w:tr>
      <w:tr w:rsidR="006B7382" w:rsidRPr="0093205E" w:rsidTr="0001496C">
        <w:trPr>
          <w:gridAfter w:val="1"/>
          <w:wAfter w:w="12" w:type="dxa"/>
        </w:trPr>
        <w:tc>
          <w:tcPr>
            <w:tcW w:w="2116" w:type="dxa"/>
          </w:tcPr>
          <w:p w:rsidR="006B7382" w:rsidRPr="00F77416" w:rsidRDefault="006B7382" w:rsidP="00757C6E">
            <w:pPr>
              <w:widowControl w:val="0"/>
              <w:numPr>
                <w:ilvl w:val="12"/>
                <w:numId w:val="0"/>
              </w:numPr>
              <w:rPr>
                <w:b/>
                <w:sz w:val="18"/>
                <w:szCs w:val="18"/>
              </w:rPr>
            </w:pPr>
            <w:r w:rsidRPr="00F77416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3" w:type="dxa"/>
          </w:tcPr>
          <w:p w:rsidR="006B7382" w:rsidRPr="00F77416" w:rsidRDefault="00407A71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5 676,8</w:t>
            </w:r>
          </w:p>
        </w:tc>
        <w:tc>
          <w:tcPr>
            <w:tcW w:w="1133" w:type="dxa"/>
          </w:tcPr>
          <w:p w:rsidR="006B7382" w:rsidRPr="00F77416" w:rsidRDefault="00407A71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5 527,5</w:t>
            </w:r>
          </w:p>
        </w:tc>
        <w:tc>
          <w:tcPr>
            <w:tcW w:w="1133" w:type="dxa"/>
          </w:tcPr>
          <w:p w:rsidR="006B7382" w:rsidRPr="00F77416" w:rsidRDefault="00407A71" w:rsidP="00EE69E8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5 412,9</w:t>
            </w:r>
          </w:p>
        </w:tc>
        <w:tc>
          <w:tcPr>
            <w:tcW w:w="1286" w:type="dxa"/>
          </w:tcPr>
          <w:p w:rsidR="006B7382" w:rsidRPr="00F77416" w:rsidRDefault="00521FF4" w:rsidP="0001496C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-149,3</w:t>
            </w:r>
          </w:p>
        </w:tc>
        <w:tc>
          <w:tcPr>
            <w:tcW w:w="979" w:type="dxa"/>
          </w:tcPr>
          <w:p w:rsidR="006B7382" w:rsidRPr="00F77416" w:rsidRDefault="00521FF4" w:rsidP="00E63B09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97,4</w:t>
            </w:r>
          </w:p>
        </w:tc>
        <w:tc>
          <w:tcPr>
            <w:tcW w:w="992" w:type="dxa"/>
            <w:gridSpan w:val="2"/>
          </w:tcPr>
          <w:p w:rsidR="006B7382" w:rsidRPr="00F77416" w:rsidRDefault="00521FF4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-114,6</w:t>
            </w:r>
          </w:p>
        </w:tc>
        <w:tc>
          <w:tcPr>
            <w:tcW w:w="1134" w:type="dxa"/>
          </w:tcPr>
          <w:p w:rsidR="006B7382" w:rsidRPr="00F77416" w:rsidRDefault="00521FF4" w:rsidP="00757C6E">
            <w:pPr>
              <w:widowControl w:val="0"/>
              <w:numPr>
                <w:ilvl w:val="12"/>
                <w:numId w:val="0"/>
              </w:num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97,9</w:t>
            </w:r>
          </w:p>
        </w:tc>
      </w:tr>
    </w:tbl>
    <w:p w:rsidR="00EE69E8" w:rsidRPr="004A43ED" w:rsidRDefault="00EE69E8" w:rsidP="004A43ED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proofErr w:type="gramStart"/>
      <w:r>
        <w:rPr>
          <w:sz w:val="28"/>
        </w:rPr>
        <w:t>На 2020</w:t>
      </w:r>
      <w:r w:rsidRPr="003A3E11">
        <w:rPr>
          <w:sz w:val="28"/>
        </w:rPr>
        <w:t xml:space="preserve"> год </w:t>
      </w:r>
      <w:r>
        <w:rPr>
          <w:sz w:val="28"/>
        </w:rPr>
        <w:t>о</w:t>
      </w:r>
      <w:r w:rsidRPr="003A3E11">
        <w:rPr>
          <w:sz w:val="28"/>
        </w:rPr>
        <w:t xml:space="preserve">бщая сумма доходов планируется </w:t>
      </w:r>
      <w:r w:rsidR="00521FF4">
        <w:rPr>
          <w:sz w:val="28"/>
        </w:rPr>
        <w:t>5 676,8</w:t>
      </w:r>
      <w:r>
        <w:rPr>
          <w:sz w:val="28"/>
        </w:rPr>
        <w:t xml:space="preserve"> тыс. рублей, что</w:t>
      </w:r>
      <w:r w:rsidRPr="003A3E11">
        <w:rPr>
          <w:sz w:val="28"/>
        </w:rPr>
        <w:t xml:space="preserve"> </w:t>
      </w:r>
      <w:r>
        <w:rPr>
          <w:sz w:val="28"/>
        </w:rPr>
        <w:t>ниже</w:t>
      </w:r>
      <w:r w:rsidRPr="003A3E11">
        <w:rPr>
          <w:sz w:val="28"/>
        </w:rPr>
        <w:t xml:space="preserve"> </w:t>
      </w:r>
      <w:r>
        <w:rPr>
          <w:sz w:val="28"/>
        </w:rPr>
        <w:t xml:space="preserve">ожидаемых поступлений </w:t>
      </w:r>
      <w:r w:rsidRPr="003A3E11">
        <w:rPr>
          <w:sz w:val="28"/>
        </w:rPr>
        <w:t>201</w:t>
      </w:r>
      <w:r w:rsidR="001D0729">
        <w:rPr>
          <w:sz w:val="28"/>
        </w:rPr>
        <w:t>9 года на 686</w:t>
      </w:r>
      <w:r w:rsidR="00521FF4">
        <w:rPr>
          <w:sz w:val="28"/>
        </w:rPr>
        <w:t>,1</w:t>
      </w:r>
      <w:r w:rsidRPr="003A3E11">
        <w:rPr>
          <w:sz w:val="28"/>
        </w:rPr>
        <w:t xml:space="preserve"> тыс.</w:t>
      </w:r>
      <w:r w:rsidRPr="00FE3458">
        <w:rPr>
          <w:sz w:val="28"/>
        </w:rPr>
        <w:t xml:space="preserve"> </w:t>
      </w:r>
      <w:r w:rsidRPr="003A3E11">
        <w:rPr>
          <w:sz w:val="28"/>
        </w:rPr>
        <w:t xml:space="preserve">рублей или на </w:t>
      </w:r>
      <w:r w:rsidR="001D0729">
        <w:rPr>
          <w:sz w:val="28"/>
        </w:rPr>
        <w:t>10,8</w:t>
      </w:r>
      <w:r w:rsidRPr="003A3E11">
        <w:rPr>
          <w:sz w:val="28"/>
        </w:rPr>
        <w:t>%. На 20</w:t>
      </w:r>
      <w:r>
        <w:rPr>
          <w:sz w:val="28"/>
        </w:rPr>
        <w:t>21</w:t>
      </w:r>
      <w:r w:rsidRPr="003A3E11">
        <w:rPr>
          <w:sz w:val="28"/>
        </w:rPr>
        <w:t xml:space="preserve"> год, в сравнении с прогн</w:t>
      </w:r>
      <w:r>
        <w:rPr>
          <w:sz w:val="28"/>
        </w:rPr>
        <w:t>озируемым объемом доходов на 2020</w:t>
      </w:r>
      <w:r w:rsidRPr="003A3E11">
        <w:rPr>
          <w:sz w:val="28"/>
        </w:rPr>
        <w:t xml:space="preserve"> г</w:t>
      </w:r>
      <w:r w:rsidR="00E72FCD">
        <w:rPr>
          <w:sz w:val="28"/>
        </w:rPr>
        <w:t xml:space="preserve">од, планируется </w:t>
      </w:r>
      <w:r w:rsidR="00521FF4">
        <w:rPr>
          <w:sz w:val="28"/>
        </w:rPr>
        <w:t>снижение</w:t>
      </w:r>
      <w:r w:rsidR="00E72FCD">
        <w:rPr>
          <w:sz w:val="28"/>
        </w:rPr>
        <w:t xml:space="preserve"> </w:t>
      </w:r>
      <w:r w:rsidRPr="003A3E11">
        <w:rPr>
          <w:sz w:val="28"/>
        </w:rPr>
        <w:t>доходов на</w:t>
      </w:r>
      <w:r w:rsidR="00521FF4">
        <w:rPr>
          <w:sz w:val="28"/>
        </w:rPr>
        <w:t xml:space="preserve"> 2,6% и</w:t>
      </w:r>
      <w:r w:rsidRPr="003A3E11">
        <w:rPr>
          <w:sz w:val="28"/>
        </w:rPr>
        <w:t xml:space="preserve"> </w:t>
      </w:r>
      <w:r w:rsidR="008A1E54">
        <w:rPr>
          <w:sz w:val="28"/>
        </w:rPr>
        <w:t>сокращение</w:t>
      </w:r>
      <w:r w:rsidRPr="003A3E11">
        <w:rPr>
          <w:sz w:val="28"/>
        </w:rPr>
        <w:t xml:space="preserve"> в 20</w:t>
      </w:r>
      <w:r w:rsidR="008A1E54">
        <w:rPr>
          <w:sz w:val="28"/>
        </w:rPr>
        <w:t>22</w:t>
      </w:r>
      <w:r w:rsidRPr="003A3E11">
        <w:rPr>
          <w:sz w:val="28"/>
        </w:rPr>
        <w:t xml:space="preserve"> году на </w:t>
      </w:r>
      <w:r w:rsidR="00521FF4">
        <w:rPr>
          <w:sz w:val="28"/>
        </w:rPr>
        <w:t>2,1</w:t>
      </w:r>
      <w:r w:rsidRPr="003A3E11">
        <w:rPr>
          <w:sz w:val="28"/>
        </w:rPr>
        <w:t>% к прогнозируемым поступлениям</w:t>
      </w:r>
      <w:r w:rsidR="008A1E54">
        <w:rPr>
          <w:sz w:val="28"/>
        </w:rPr>
        <w:t xml:space="preserve"> 2021</w:t>
      </w:r>
      <w:r w:rsidRPr="003A3E11">
        <w:rPr>
          <w:sz w:val="28"/>
        </w:rPr>
        <w:t xml:space="preserve"> года.</w:t>
      </w:r>
      <w:proofErr w:type="gramEnd"/>
      <w:r w:rsidRPr="003A3E11">
        <w:rPr>
          <w:sz w:val="28"/>
        </w:rPr>
        <w:t xml:space="preserve"> Прогнозируемое сокращение безвозмездных поступлений в</w:t>
      </w:r>
      <w:r>
        <w:rPr>
          <w:sz w:val="28"/>
        </w:rPr>
        <w:t xml:space="preserve"> 20</w:t>
      </w:r>
      <w:r w:rsidR="008A1E54">
        <w:rPr>
          <w:sz w:val="28"/>
        </w:rPr>
        <w:t>20</w:t>
      </w:r>
      <w:r>
        <w:rPr>
          <w:sz w:val="28"/>
        </w:rPr>
        <w:t xml:space="preserve"> году, а также в</w:t>
      </w:r>
      <w:r w:rsidRPr="003A3E11">
        <w:rPr>
          <w:sz w:val="28"/>
        </w:rPr>
        <w:t xml:space="preserve"> плановом периоде 20</w:t>
      </w:r>
      <w:r>
        <w:rPr>
          <w:sz w:val="28"/>
        </w:rPr>
        <w:t>2</w:t>
      </w:r>
      <w:r w:rsidR="008A1E54">
        <w:rPr>
          <w:sz w:val="28"/>
        </w:rPr>
        <w:t>1</w:t>
      </w:r>
      <w:r w:rsidRPr="003A3E11">
        <w:rPr>
          <w:sz w:val="28"/>
        </w:rPr>
        <w:t xml:space="preserve"> и 202</w:t>
      </w:r>
      <w:r w:rsidR="008A1E54">
        <w:rPr>
          <w:sz w:val="28"/>
        </w:rPr>
        <w:t>2</w:t>
      </w:r>
      <w:r w:rsidRPr="003A3E11">
        <w:rPr>
          <w:sz w:val="28"/>
        </w:rPr>
        <w:t xml:space="preserve"> годов</w:t>
      </w:r>
      <w:r>
        <w:rPr>
          <w:sz w:val="28"/>
        </w:rPr>
        <w:t>,</w:t>
      </w:r>
      <w:r w:rsidRPr="003A3E11">
        <w:rPr>
          <w:sz w:val="28"/>
        </w:rPr>
        <w:t xml:space="preserve"> </w:t>
      </w:r>
      <w:r>
        <w:rPr>
          <w:sz w:val="28"/>
        </w:rPr>
        <w:t xml:space="preserve"> </w:t>
      </w:r>
      <w:r w:rsidRPr="003A3E11">
        <w:rPr>
          <w:sz w:val="28"/>
        </w:rPr>
        <w:t>по сравнению с 201</w:t>
      </w:r>
      <w:r w:rsidR="008A1E54">
        <w:rPr>
          <w:sz w:val="28"/>
        </w:rPr>
        <w:t>9</w:t>
      </w:r>
      <w:r w:rsidRPr="003A3E11">
        <w:rPr>
          <w:sz w:val="28"/>
        </w:rPr>
        <w:t xml:space="preserve"> годом обусловлено тем, что в областном законе о бюджете объем межбюджетных трансфертов не полностью распределен между муниципальными образованиями.</w:t>
      </w:r>
    </w:p>
    <w:p w:rsidR="00486C59" w:rsidRPr="00AD2BAA" w:rsidRDefault="00486C59" w:rsidP="0025347B">
      <w:pPr>
        <w:widowControl w:val="0"/>
        <w:numPr>
          <w:ilvl w:val="12"/>
          <w:numId w:val="0"/>
        </w:numPr>
        <w:spacing w:before="120" w:after="120"/>
        <w:ind w:firstLine="709"/>
        <w:jc w:val="center"/>
        <w:rPr>
          <w:b/>
          <w:color w:val="000000" w:themeColor="text1"/>
          <w:sz w:val="28"/>
        </w:rPr>
      </w:pPr>
      <w:r w:rsidRPr="009C55E8">
        <w:rPr>
          <w:b/>
          <w:color w:val="000000" w:themeColor="text1"/>
          <w:sz w:val="28"/>
        </w:rPr>
        <w:t>Налоговые доходы</w:t>
      </w:r>
    </w:p>
    <w:p w:rsidR="00486C59" w:rsidRDefault="00486C59" w:rsidP="0025347B">
      <w:pPr>
        <w:widowControl w:val="0"/>
        <w:numPr>
          <w:ilvl w:val="12"/>
          <w:numId w:val="0"/>
        </w:numPr>
        <w:ind w:firstLine="709"/>
        <w:jc w:val="both"/>
        <w:rPr>
          <w:sz w:val="28"/>
        </w:rPr>
      </w:pPr>
      <w:r w:rsidRPr="00D2426A">
        <w:rPr>
          <w:sz w:val="28"/>
        </w:rPr>
        <w:t>Анализ прогнозируемых поступлений налоговых доходов в 20</w:t>
      </w:r>
      <w:r w:rsidR="005A36BB">
        <w:rPr>
          <w:sz w:val="28"/>
        </w:rPr>
        <w:t>20</w:t>
      </w:r>
      <w:r w:rsidRPr="00D2426A">
        <w:rPr>
          <w:sz w:val="28"/>
        </w:rPr>
        <w:t xml:space="preserve"> году показал, что их объем (в сумме </w:t>
      </w:r>
      <w:r w:rsidR="001D0729">
        <w:rPr>
          <w:sz w:val="28"/>
        </w:rPr>
        <w:t>1 699,5</w:t>
      </w:r>
      <w:r w:rsidRPr="00D2426A">
        <w:rPr>
          <w:sz w:val="28"/>
        </w:rPr>
        <w:t xml:space="preserve"> тыс.</w:t>
      </w:r>
      <w:r w:rsidR="00810D1C">
        <w:rPr>
          <w:sz w:val="28"/>
        </w:rPr>
        <w:t xml:space="preserve"> </w:t>
      </w:r>
      <w:r w:rsidRPr="00D2426A">
        <w:rPr>
          <w:sz w:val="28"/>
        </w:rPr>
        <w:t>руб</w:t>
      </w:r>
      <w:r>
        <w:rPr>
          <w:sz w:val="28"/>
        </w:rPr>
        <w:t>лей</w:t>
      </w:r>
      <w:r w:rsidRPr="00D2426A">
        <w:rPr>
          <w:sz w:val="28"/>
        </w:rPr>
        <w:t xml:space="preserve">) запланирован </w:t>
      </w:r>
      <w:r>
        <w:rPr>
          <w:sz w:val="28"/>
        </w:rPr>
        <w:t xml:space="preserve">с увеличением на </w:t>
      </w:r>
      <w:r w:rsidR="00A23B26">
        <w:rPr>
          <w:sz w:val="28"/>
        </w:rPr>
        <w:t>9,0</w:t>
      </w:r>
      <w:r>
        <w:rPr>
          <w:sz w:val="28"/>
        </w:rPr>
        <w:t xml:space="preserve">% или на </w:t>
      </w:r>
      <w:r w:rsidR="001D0729">
        <w:rPr>
          <w:sz w:val="28"/>
        </w:rPr>
        <w:t>141</w:t>
      </w:r>
      <w:r w:rsidR="005E6EE6">
        <w:rPr>
          <w:sz w:val="28"/>
        </w:rPr>
        <w:t xml:space="preserve">,0 </w:t>
      </w:r>
      <w:r>
        <w:rPr>
          <w:sz w:val="28"/>
        </w:rPr>
        <w:t xml:space="preserve"> тыс.</w:t>
      </w:r>
      <w:r w:rsidR="00810D1C">
        <w:rPr>
          <w:sz w:val="28"/>
        </w:rPr>
        <w:t xml:space="preserve"> </w:t>
      </w:r>
      <w:r>
        <w:rPr>
          <w:sz w:val="28"/>
        </w:rPr>
        <w:t xml:space="preserve">рублей к </w:t>
      </w:r>
      <w:r w:rsidRPr="00D2426A">
        <w:rPr>
          <w:sz w:val="28"/>
        </w:rPr>
        <w:t>объе</w:t>
      </w:r>
      <w:r>
        <w:rPr>
          <w:sz w:val="28"/>
        </w:rPr>
        <w:t xml:space="preserve">му </w:t>
      </w:r>
      <w:r w:rsidR="005E6EE6">
        <w:rPr>
          <w:sz w:val="28"/>
        </w:rPr>
        <w:t>налоговых поступлений ожидаемых</w:t>
      </w:r>
      <w:r>
        <w:rPr>
          <w:sz w:val="28"/>
        </w:rPr>
        <w:t xml:space="preserve"> в 201</w:t>
      </w:r>
      <w:r w:rsidR="005A36BB">
        <w:rPr>
          <w:sz w:val="28"/>
        </w:rPr>
        <w:t>9</w:t>
      </w:r>
      <w:r>
        <w:rPr>
          <w:sz w:val="28"/>
        </w:rPr>
        <w:t xml:space="preserve"> году (в сумме </w:t>
      </w:r>
      <w:r w:rsidR="00A23B26">
        <w:rPr>
          <w:sz w:val="28"/>
        </w:rPr>
        <w:t>1 558,5</w:t>
      </w:r>
      <w:r w:rsidRPr="00D2426A">
        <w:rPr>
          <w:sz w:val="28"/>
        </w:rPr>
        <w:t xml:space="preserve"> тыс.</w:t>
      </w:r>
      <w:r w:rsidR="00810D1C">
        <w:rPr>
          <w:sz w:val="28"/>
        </w:rPr>
        <w:t xml:space="preserve"> </w:t>
      </w:r>
      <w:r w:rsidRPr="00D2426A">
        <w:rPr>
          <w:sz w:val="28"/>
        </w:rPr>
        <w:t>руб</w:t>
      </w:r>
      <w:r>
        <w:rPr>
          <w:sz w:val="28"/>
        </w:rPr>
        <w:t>лей).</w:t>
      </w:r>
    </w:p>
    <w:p w:rsidR="00486C59" w:rsidRDefault="00486C59" w:rsidP="0025347B">
      <w:pPr>
        <w:widowControl w:val="0"/>
        <w:numPr>
          <w:ilvl w:val="12"/>
          <w:numId w:val="0"/>
        </w:numPr>
        <w:ind w:firstLine="720"/>
        <w:jc w:val="both"/>
        <w:rPr>
          <w:color w:val="000000" w:themeColor="text1"/>
          <w:sz w:val="28"/>
        </w:rPr>
      </w:pPr>
      <w:r w:rsidRPr="008147B2">
        <w:rPr>
          <w:sz w:val="28"/>
          <w:u w:val="single"/>
        </w:rPr>
        <w:t xml:space="preserve">Налог на доходы физических лиц (Код БК 1 01 02000 01 0000 110) </w:t>
      </w:r>
      <w:r w:rsidRPr="008147B2">
        <w:rPr>
          <w:sz w:val="28"/>
        </w:rPr>
        <w:t xml:space="preserve">предусмотрен Проектом на </w:t>
      </w:r>
      <w:r w:rsidR="005A36BB">
        <w:rPr>
          <w:sz w:val="28"/>
        </w:rPr>
        <w:t>2020</w:t>
      </w:r>
      <w:r w:rsidRPr="008147B2">
        <w:rPr>
          <w:sz w:val="28"/>
        </w:rPr>
        <w:t xml:space="preserve"> год в сумме </w:t>
      </w:r>
      <w:r>
        <w:rPr>
          <w:sz w:val="28"/>
        </w:rPr>
        <w:t xml:space="preserve"> </w:t>
      </w:r>
      <w:r w:rsidR="00E63B09">
        <w:rPr>
          <w:sz w:val="28"/>
        </w:rPr>
        <w:t>530,5</w:t>
      </w:r>
      <w:r>
        <w:rPr>
          <w:sz w:val="28"/>
        </w:rPr>
        <w:t xml:space="preserve"> тыс.</w:t>
      </w:r>
      <w:r w:rsidR="00962518">
        <w:rPr>
          <w:sz w:val="28"/>
        </w:rPr>
        <w:t xml:space="preserve"> </w:t>
      </w:r>
      <w:r>
        <w:rPr>
          <w:sz w:val="28"/>
        </w:rPr>
        <w:t>рублей</w:t>
      </w:r>
      <w:r w:rsidRPr="008147B2">
        <w:rPr>
          <w:sz w:val="28"/>
        </w:rPr>
        <w:t xml:space="preserve">, что выше </w:t>
      </w:r>
      <w:r w:rsidRPr="00473A83">
        <w:rPr>
          <w:color w:val="000000" w:themeColor="text1"/>
          <w:sz w:val="28"/>
        </w:rPr>
        <w:t>ожидаемой оценки 201</w:t>
      </w:r>
      <w:r w:rsidR="005A36BB" w:rsidRPr="00473A83">
        <w:rPr>
          <w:color w:val="000000" w:themeColor="text1"/>
          <w:sz w:val="28"/>
        </w:rPr>
        <w:t>9</w:t>
      </w:r>
      <w:r w:rsidRPr="00473A83">
        <w:rPr>
          <w:color w:val="000000" w:themeColor="text1"/>
          <w:sz w:val="28"/>
        </w:rPr>
        <w:t xml:space="preserve"> года</w:t>
      </w:r>
      <w:r w:rsidR="006E2A79">
        <w:rPr>
          <w:color w:val="000000" w:themeColor="text1"/>
          <w:sz w:val="28"/>
        </w:rPr>
        <w:t xml:space="preserve"> (502,0 тыс. рублей) </w:t>
      </w:r>
      <w:r w:rsidRPr="00473A83">
        <w:rPr>
          <w:color w:val="000000" w:themeColor="text1"/>
          <w:sz w:val="28"/>
        </w:rPr>
        <w:t xml:space="preserve"> на </w:t>
      </w:r>
      <w:r w:rsidR="00E63B09">
        <w:rPr>
          <w:color w:val="000000" w:themeColor="text1"/>
          <w:sz w:val="28"/>
        </w:rPr>
        <w:t>28,5</w:t>
      </w:r>
      <w:r w:rsidRPr="00473A83">
        <w:rPr>
          <w:color w:val="000000" w:themeColor="text1"/>
          <w:sz w:val="28"/>
        </w:rPr>
        <w:t>тыс.</w:t>
      </w:r>
      <w:r w:rsidR="0045011E" w:rsidRPr="00473A83">
        <w:rPr>
          <w:color w:val="000000" w:themeColor="text1"/>
          <w:sz w:val="28"/>
        </w:rPr>
        <w:t xml:space="preserve"> </w:t>
      </w:r>
      <w:r w:rsidRPr="00473A83">
        <w:rPr>
          <w:color w:val="000000" w:themeColor="text1"/>
          <w:sz w:val="28"/>
        </w:rPr>
        <w:t xml:space="preserve">рублей, или на </w:t>
      </w:r>
      <w:r w:rsidR="00E63B09">
        <w:rPr>
          <w:color w:val="000000" w:themeColor="text1"/>
          <w:sz w:val="28"/>
        </w:rPr>
        <w:t>5</w:t>
      </w:r>
      <w:r w:rsidR="00D56DAC" w:rsidRPr="00473A83">
        <w:rPr>
          <w:color w:val="000000" w:themeColor="text1"/>
          <w:sz w:val="28"/>
        </w:rPr>
        <w:t>,7</w:t>
      </w:r>
      <w:r w:rsidRPr="00473A83">
        <w:rPr>
          <w:color w:val="000000" w:themeColor="text1"/>
          <w:sz w:val="28"/>
        </w:rPr>
        <w:t xml:space="preserve">%. </w:t>
      </w:r>
    </w:p>
    <w:p w:rsidR="00675BCF" w:rsidRPr="00675BCF" w:rsidRDefault="00675BCF" w:rsidP="0025347B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r w:rsidRPr="00675BCF">
        <w:rPr>
          <w:sz w:val="28"/>
        </w:rPr>
        <w:t>Поступления налога на доходы физических лиц на 2020 год рассчитан исходя из фактического поступления налога в отчетном году по форме 5-НДФЛ и по состоянию на последнюю отчетную дату текущего года по форме 7-НДФЛ, динамики поступления налога в бюджет, с применением индекса-дефлятора по годам</w:t>
      </w:r>
      <w:r>
        <w:rPr>
          <w:sz w:val="28"/>
        </w:rPr>
        <w:t>.</w:t>
      </w:r>
    </w:p>
    <w:p w:rsidR="00486C59" w:rsidRDefault="00486C59" w:rsidP="0025347B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r w:rsidRPr="00C540E4">
        <w:rPr>
          <w:sz w:val="28"/>
          <w:u w:val="single"/>
        </w:rPr>
        <w:t>Налоги на товары (работы, услуги), реализуемые на территории Российской Федерации  (Код БК 1 03 00000 00 0000 000)</w:t>
      </w:r>
      <w:r w:rsidRPr="00C540E4">
        <w:rPr>
          <w:sz w:val="28"/>
        </w:rPr>
        <w:t xml:space="preserve"> прогнозируются в</w:t>
      </w:r>
      <w:r w:rsidR="002741B9">
        <w:rPr>
          <w:sz w:val="28"/>
        </w:rPr>
        <w:t xml:space="preserve"> доходах местного бюджета на 2020</w:t>
      </w:r>
      <w:r w:rsidR="000939FE">
        <w:rPr>
          <w:sz w:val="28"/>
        </w:rPr>
        <w:t xml:space="preserve"> год в сумме </w:t>
      </w:r>
      <w:r w:rsidR="00675BCF">
        <w:rPr>
          <w:sz w:val="28"/>
        </w:rPr>
        <w:t>504,3</w:t>
      </w:r>
      <w:r w:rsidR="007A6B86">
        <w:rPr>
          <w:sz w:val="28"/>
        </w:rPr>
        <w:t xml:space="preserve"> тыс.</w:t>
      </w:r>
      <w:r w:rsidR="0045011E">
        <w:rPr>
          <w:sz w:val="28"/>
        </w:rPr>
        <w:t xml:space="preserve"> </w:t>
      </w:r>
      <w:r w:rsidR="007A6B86">
        <w:rPr>
          <w:sz w:val="28"/>
        </w:rPr>
        <w:t xml:space="preserve">рублей, что </w:t>
      </w:r>
      <w:r w:rsidR="002741B9">
        <w:rPr>
          <w:sz w:val="28"/>
        </w:rPr>
        <w:t>превышает поступления 2019</w:t>
      </w:r>
      <w:r w:rsidR="0041515C">
        <w:rPr>
          <w:sz w:val="28"/>
        </w:rPr>
        <w:t xml:space="preserve"> года</w:t>
      </w:r>
      <w:r w:rsidR="00675BCF">
        <w:rPr>
          <w:sz w:val="28"/>
        </w:rPr>
        <w:t xml:space="preserve"> (392,5</w:t>
      </w:r>
      <w:r w:rsidR="006E2A79">
        <w:rPr>
          <w:sz w:val="28"/>
        </w:rPr>
        <w:t xml:space="preserve"> тыс. рублей)</w:t>
      </w:r>
      <w:r w:rsidR="007A6B86">
        <w:rPr>
          <w:sz w:val="28"/>
        </w:rPr>
        <w:t xml:space="preserve"> </w:t>
      </w:r>
      <w:r w:rsidR="00647976">
        <w:rPr>
          <w:sz w:val="28"/>
        </w:rPr>
        <w:t>на 28,5</w:t>
      </w:r>
      <w:r w:rsidRPr="00C540E4">
        <w:rPr>
          <w:sz w:val="28"/>
        </w:rPr>
        <w:t xml:space="preserve">% </w:t>
      </w:r>
      <w:r w:rsidR="0041515C">
        <w:rPr>
          <w:sz w:val="28"/>
        </w:rPr>
        <w:t xml:space="preserve">или </w:t>
      </w:r>
      <w:r w:rsidR="00647976">
        <w:rPr>
          <w:sz w:val="28"/>
        </w:rPr>
        <w:t>11,8</w:t>
      </w:r>
      <w:r w:rsidR="0041515C">
        <w:rPr>
          <w:sz w:val="28"/>
        </w:rPr>
        <w:t xml:space="preserve"> тыс. рублей</w:t>
      </w:r>
      <w:r w:rsidR="002741B9">
        <w:rPr>
          <w:sz w:val="28"/>
        </w:rPr>
        <w:t>.</w:t>
      </w:r>
      <w:r w:rsidR="0041515C">
        <w:rPr>
          <w:sz w:val="28"/>
        </w:rPr>
        <w:t xml:space="preserve"> </w:t>
      </w:r>
    </w:p>
    <w:p w:rsidR="00647976" w:rsidRPr="00647976" w:rsidRDefault="00647976" w:rsidP="00647976">
      <w:pPr>
        <w:ind w:firstLine="708"/>
        <w:jc w:val="both"/>
        <w:rPr>
          <w:sz w:val="28"/>
          <w:szCs w:val="28"/>
        </w:rPr>
      </w:pPr>
      <w:r w:rsidRPr="004076A5">
        <w:rPr>
          <w:sz w:val="28"/>
          <w:szCs w:val="28"/>
        </w:rPr>
        <w:t xml:space="preserve">Прогнозирование поступлений доходов </w:t>
      </w:r>
      <w:proofErr w:type="gramStart"/>
      <w:r w:rsidRPr="004076A5">
        <w:rPr>
          <w:sz w:val="28"/>
          <w:szCs w:val="28"/>
        </w:rPr>
        <w:t>от акцизов на нефтепродукты представлено Управлением Федерального казначейства Иркутской области на основе прогноза поступлений доходов от уплаты акцизов на нефтепродукты</w:t>
      </w:r>
      <w:proofErr w:type="gramEnd"/>
      <w:r w:rsidRPr="004076A5">
        <w:rPr>
          <w:sz w:val="28"/>
          <w:szCs w:val="28"/>
        </w:rPr>
        <w:t xml:space="preserve"> – главного администратора данного вида доходов в консолидированный бюджет Иркутской области.</w:t>
      </w:r>
    </w:p>
    <w:p w:rsidR="00D877C7" w:rsidRDefault="00D877C7" w:rsidP="0025347B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r w:rsidRPr="002E11ED">
        <w:rPr>
          <w:sz w:val="28"/>
          <w:u w:val="single"/>
        </w:rPr>
        <w:t xml:space="preserve">Налоги на </w:t>
      </w:r>
      <w:r>
        <w:rPr>
          <w:sz w:val="28"/>
          <w:u w:val="single"/>
        </w:rPr>
        <w:t>имущество</w:t>
      </w:r>
      <w:r w:rsidRPr="002E11ED">
        <w:rPr>
          <w:sz w:val="28"/>
          <w:u w:val="single"/>
        </w:rPr>
        <w:t xml:space="preserve"> (Код БК 1 0</w:t>
      </w:r>
      <w:r>
        <w:rPr>
          <w:sz w:val="28"/>
          <w:u w:val="single"/>
        </w:rPr>
        <w:t>6</w:t>
      </w:r>
      <w:r w:rsidRPr="002E11ED">
        <w:rPr>
          <w:sz w:val="28"/>
          <w:u w:val="single"/>
        </w:rPr>
        <w:t xml:space="preserve"> 00000 00 0000 000</w:t>
      </w:r>
      <w:r w:rsidRPr="002E11ED">
        <w:rPr>
          <w:sz w:val="28"/>
        </w:rPr>
        <w:t>)</w:t>
      </w:r>
      <w:r>
        <w:rPr>
          <w:sz w:val="28"/>
        </w:rPr>
        <w:t xml:space="preserve"> предусматриваются Прое</w:t>
      </w:r>
      <w:r w:rsidR="00243568">
        <w:rPr>
          <w:sz w:val="28"/>
        </w:rPr>
        <w:t xml:space="preserve">ктом на 2020 год в сумме </w:t>
      </w:r>
      <w:r w:rsidR="00647976">
        <w:rPr>
          <w:sz w:val="28"/>
        </w:rPr>
        <w:t>720,1</w:t>
      </w:r>
      <w:r>
        <w:rPr>
          <w:sz w:val="28"/>
        </w:rPr>
        <w:t xml:space="preserve"> тыс. рублей, что выше ожи</w:t>
      </w:r>
      <w:r w:rsidR="00647976">
        <w:rPr>
          <w:sz w:val="28"/>
        </w:rPr>
        <w:t xml:space="preserve">даемой оценки </w:t>
      </w:r>
      <w:r w:rsidR="00647976">
        <w:rPr>
          <w:sz w:val="28"/>
        </w:rPr>
        <w:lastRenderedPageBreak/>
        <w:t>2019 года (692,6</w:t>
      </w:r>
      <w:r w:rsidR="00243568">
        <w:rPr>
          <w:sz w:val="28"/>
        </w:rPr>
        <w:t xml:space="preserve"> тыс. рублей) на </w:t>
      </w:r>
      <w:r w:rsidR="00647976">
        <w:rPr>
          <w:sz w:val="28"/>
        </w:rPr>
        <w:t>27,5 тыс. рублей или 4,0</w:t>
      </w:r>
      <w:r>
        <w:rPr>
          <w:sz w:val="28"/>
        </w:rPr>
        <w:t>%</w:t>
      </w:r>
      <w:r w:rsidR="00243568">
        <w:rPr>
          <w:sz w:val="28"/>
        </w:rPr>
        <w:t>.</w:t>
      </w:r>
    </w:p>
    <w:p w:rsidR="00243568" w:rsidRDefault="001C023C" w:rsidP="0025347B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r>
        <w:rPr>
          <w:sz w:val="28"/>
        </w:rPr>
        <w:t>Прогноз поступлений по налогу на имущество физических лиц предусмотрен Прое</w:t>
      </w:r>
      <w:r w:rsidR="00E63B09">
        <w:rPr>
          <w:sz w:val="28"/>
        </w:rPr>
        <w:t xml:space="preserve">ктом на 2020 год в сумме </w:t>
      </w:r>
      <w:r w:rsidR="0035377F">
        <w:rPr>
          <w:sz w:val="28"/>
        </w:rPr>
        <w:t>56,2</w:t>
      </w:r>
      <w:r>
        <w:rPr>
          <w:sz w:val="28"/>
        </w:rPr>
        <w:t xml:space="preserve"> тыс. рублей, что выше ожи</w:t>
      </w:r>
      <w:r w:rsidR="00E63B09">
        <w:rPr>
          <w:sz w:val="28"/>
        </w:rPr>
        <w:t xml:space="preserve">даемой оценки 2019 </w:t>
      </w:r>
      <w:r w:rsidR="00B86A47">
        <w:rPr>
          <w:sz w:val="28"/>
        </w:rPr>
        <w:t>года (</w:t>
      </w:r>
      <w:r w:rsidR="0035377F">
        <w:rPr>
          <w:sz w:val="28"/>
        </w:rPr>
        <w:t>54,2</w:t>
      </w:r>
      <w:r w:rsidR="00B86A47">
        <w:rPr>
          <w:sz w:val="28"/>
        </w:rPr>
        <w:t xml:space="preserve"> тыс. рублей) </w:t>
      </w:r>
      <w:r w:rsidR="00647976">
        <w:rPr>
          <w:sz w:val="28"/>
        </w:rPr>
        <w:t xml:space="preserve">на </w:t>
      </w:r>
      <w:r w:rsidR="0035377F">
        <w:rPr>
          <w:sz w:val="28"/>
        </w:rPr>
        <w:t>2,0</w:t>
      </w:r>
      <w:r w:rsidR="00647976">
        <w:rPr>
          <w:sz w:val="28"/>
        </w:rPr>
        <w:t xml:space="preserve"> тыс. рублей или </w:t>
      </w:r>
      <w:r w:rsidR="0035377F">
        <w:rPr>
          <w:sz w:val="28"/>
        </w:rPr>
        <w:t>3,7</w:t>
      </w:r>
      <w:r>
        <w:rPr>
          <w:sz w:val="28"/>
        </w:rPr>
        <w:t>%.</w:t>
      </w:r>
    </w:p>
    <w:p w:rsidR="001C023C" w:rsidRDefault="001C023C" w:rsidP="00243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поступлений по земельному налогу </w:t>
      </w:r>
      <w:r w:rsidR="00805043">
        <w:rPr>
          <w:sz w:val="28"/>
          <w:szCs w:val="28"/>
        </w:rPr>
        <w:t xml:space="preserve">предусмотрен Проектом на 2020 год в сумме </w:t>
      </w:r>
      <w:r w:rsidR="0035377F">
        <w:rPr>
          <w:sz w:val="28"/>
          <w:szCs w:val="28"/>
        </w:rPr>
        <w:t>663,9</w:t>
      </w:r>
      <w:r w:rsidR="00805043">
        <w:rPr>
          <w:sz w:val="28"/>
          <w:szCs w:val="28"/>
        </w:rPr>
        <w:t xml:space="preserve"> тыс. рублей, что выше ожидаемой оценки 2019 года </w:t>
      </w:r>
      <w:r w:rsidR="0035377F">
        <w:rPr>
          <w:sz w:val="28"/>
          <w:szCs w:val="28"/>
        </w:rPr>
        <w:t>(638,4 тыс. рублей) на 25,5</w:t>
      </w:r>
      <w:r w:rsidR="00B86A47">
        <w:rPr>
          <w:sz w:val="28"/>
          <w:szCs w:val="28"/>
        </w:rPr>
        <w:t xml:space="preserve"> тыс. руб</w:t>
      </w:r>
      <w:r w:rsidR="0035377F">
        <w:rPr>
          <w:sz w:val="28"/>
          <w:szCs w:val="28"/>
        </w:rPr>
        <w:t xml:space="preserve">лей или </w:t>
      </w:r>
      <w:r w:rsidR="004D2E12">
        <w:rPr>
          <w:sz w:val="28"/>
          <w:szCs w:val="28"/>
        </w:rPr>
        <w:t>4,0</w:t>
      </w:r>
      <w:r w:rsidR="00805043">
        <w:rPr>
          <w:sz w:val="28"/>
          <w:szCs w:val="28"/>
        </w:rPr>
        <w:t>%.</w:t>
      </w:r>
    </w:p>
    <w:p w:rsidR="004D2E12" w:rsidRPr="004D2E12" w:rsidRDefault="004D2E12" w:rsidP="004D2E12">
      <w:pPr>
        <w:autoSpaceDN w:val="0"/>
        <w:adjustRightInd w:val="0"/>
        <w:ind w:firstLine="567"/>
        <w:jc w:val="both"/>
        <w:rPr>
          <w:sz w:val="28"/>
        </w:rPr>
      </w:pPr>
      <w:r w:rsidRPr="004D2E12">
        <w:rPr>
          <w:sz w:val="28"/>
        </w:rPr>
        <w:t>Налог на имущество физических лиц и земельный налог</w:t>
      </w:r>
      <w:r>
        <w:rPr>
          <w:sz w:val="28"/>
        </w:rPr>
        <w:t xml:space="preserve"> с физических лиц</w:t>
      </w:r>
      <w:r w:rsidRPr="004D2E12">
        <w:rPr>
          <w:sz w:val="28"/>
        </w:rPr>
        <w:t xml:space="preserve"> – рассчитан</w:t>
      </w:r>
      <w:r>
        <w:rPr>
          <w:sz w:val="28"/>
        </w:rPr>
        <w:t>ы</w:t>
      </w:r>
      <w:r w:rsidRPr="004D2E12">
        <w:rPr>
          <w:sz w:val="28"/>
        </w:rPr>
        <w:t xml:space="preserve"> исходя из сумм фактически исчисленного к уплате налога (отчет по форме 5-МН) с учетом изменения законодательства и сумм недоимки по налогам на имущество физических лиц и земельного налога</w:t>
      </w:r>
      <w:r>
        <w:rPr>
          <w:sz w:val="28"/>
        </w:rPr>
        <w:t>,</w:t>
      </w:r>
      <w:r w:rsidRPr="004D2E12">
        <w:rPr>
          <w:sz w:val="28"/>
        </w:rPr>
        <w:t xml:space="preserve"> и с применением индекса-дефлятора по годам. </w:t>
      </w:r>
      <w:proofErr w:type="gramStart"/>
      <w:r w:rsidRPr="004D2E12">
        <w:rPr>
          <w:sz w:val="28"/>
        </w:rPr>
        <w:t>Земельный налог с органи</w:t>
      </w:r>
      <w:r>
        <w:rPr>
          <w:sz w:val="28"/>
        </w:rPr>
        <w:t>заций  запланирован</w:t>
      </w:r>
      <w:r w:rsidRPr="004D2E12">
        <w:rPr>
          <w:sz w:val="28"/>
        </w:rPr>
        <w:t xml:space="preserve"> в соответствии с решением Думы </w:t>
      </w:r>
      <w:proofErr w:type="spellStart"/>
      <w:r w:rsidRPr="004D2E12">
        <w:rPr>
          <w:sz w:val="28"/>
        </w:rPr>
        <w:t>Узколугского</w:t>
      </w:r>
      <w:proofErr w:type="spellEnd"/>
      <w:r w:rsidRPr="004D2E12">
        <w:rPr>
          <w:sz w:val="28"/>
        </w:rPr>
        <w:t xml:space="preserve"> МО от 11.11.2019 № 112 «О внесении изменений в решение Думы </w:t>
      </w:r>
      <w:proofErr w:type="spellStart"/>
      <w:r w:rsidRPr="004D2E12">
        <w:rPr>
          <w:sz w:val="28"/>
        </w:rPr>
        <w:t>Узколугского</w:t>
      </w:r>
      <w:proofErr w:type="spellEnd"/>
      <w:r w:rsidRPr="004D2E12">
        <w:rPr>
          <w:sz w:val="28"/>
        </w:rPr>
        <w:t xml:space="preserve"> муниципального образования от 30.11.2016 № 8 «Об установлении и введении в действие на территории </w:t>
      </w:r>
      <w:proofErr w:type="spellStart"/>
      <w:r w:rsidRPr="004D2E12">
        <w:rPr>
          <w:sz w:val="28"/>
        </w:rPr>
        <w:t>Узколугского</w:t>
      </w:r>
      <w:proofErr w:type="spellEnd"/>
      <w:r w:rsidRPr="004D2E12">
        <w:rPr>
          <w:sz w:val="28"/>
        </w:rPr>
        <w:t xml:space="preserve"> муниципального образования земельного налога» и ожидается от уплаты налога бюджетными учреждениями, расположенными на территории </w:t>
      </w:r>
      <w:proofErr w:type="spellStart"/>
      <w:r w:rsidRPr="004D2E12">
        <w:rPr>
          <w:sz w:val="28"/>
        </w:rPr>
        <w:t>Узколугского</w:t>
      </w:r>
      <w:proofErr w:type="spellEnd"/>
      <w:r w:rsidRPr="004D2E12">
        <w:rPr>
          <w:sz w:val="28"/>
        </w:rPr>
        <w:t xml:space="preserve"> МО, для расчета суммы на плановый период применен индекс-дефлятор.</w:t>
      </w:r>
      <w:proofErr w:type="gramEnd"/>
    </w:p>
    <w:p w:rsidR="00DF2D08" w:rsidRDefault="00DF2D08" w:rsidP="0025347B">
      <w:pPr>
        <w:widowControl w:val="0"/>
        <w:numPr>
          <w:ilvl w:val="12"/>
          <w:numId w:val="0"/>
        </w:numPr>
        <w:spacing w:before="120" w:after="120"/>
        <w:ind w:firstLine="709"/>
        <w:jc w:val="center"/>
        <w:rPr>
          <w:b/>
          <w:sz w:val="28"/>
        </w:rPr>
      </w:pPr>
      <w:r w:rsidRPr="00CF6D01">
        <w:rPr>
          <w:b/>
          <w:sz w:val="28"/>
        </w:rPr>
        <w:t>Неналоговые доходы</w:t>
      </w:r>
    </w:p>
    <w:p w:rsidR="00DF2D08" w:rsidRDefault="00DF2D08" w:rsidP="00C4194E">
      <w:pPr>
        <w:widowControl w:val="0"/>
        <w:numPr>
          <w:ilvl w:val="12"/>
          <w:numId w:val="0"/>
        </w:numPr>
        <w:ind w:firstLine="720"/>
        <w:jc w:val="both"/>
        <w:rPr>
          <w:sz w:val="28"/>
        </w:rPr>
      </w:pPr>
      <w:r w:rsidRPr="00D2426A">
        <w:rPr>
          <w:sz w:val="28"/>
        </w:rPr>
        <w:t xml:space="preserve">Анализ прогнозируемых поступлений </w:t>
      </w:r>
      <w:r>
        <w:rPr>
          <w:sz w:val="28"/>
        </w:rPr>
        <w:t>не</w:t>
      </w:r>
      <w:r w:rsidR="00855B7E">
        <w:rPr>
          <w:sz w:val="28"/>
        </w:rPr>
        <w:t>налоговых доходов в 2020</w:t>
      </w:r>
      <w:r w:rsidR="00A341CB">
        <w:rPr>
          <w:sz w:val="28"/>
        </w:rPr>
        <w:t xml:space="preserve"> году показ</w:t>
      </w:r>
      <w:r w:rsidR="006E2A79">
        <w:rPr>
          <w:sz w:val="28"/>
        </w:rPr>
        <w:t xml:space="preserve">ал, что их объем в сумме </w:t>
      </w:r>
      <w:r w:rsidR="00546427">
        <w:rPr>
          <w:sz w:val="28"/>
        </w:rPr>
        <w:t>52,8</w:t>
      </w:r>
      <w:r w:rsidR="00B873CF">
        <w:rPr>
          <w:sz w:val="28"/>
        </w:rPr>
        <w:t xml:space="preserve"> </w:t>
      </w:r>
      <w:r w:rsidRPr="00D2426A">
        <w:rPr>
          <w:sz w:val="28"/>
        </w:rPr>
        <w:t>тыс.</w:t>
      </w:r>
      <w:r w:rsidR="006A24BC">
        <w:rPr>
          <w:sz w:val="28"/>
        </w:rPr>
        <w:t xml:space="preserve"> </w:t>
      </w:r>
      <w:r w:rsidRPr="00D2426A">
        <w:rPr>
          <w:sz w:val="28"/>
        </w:rPr>
        <w:t>руб</w:t>
      </w:r>
      <w:r>
        <w:rPr>
          <w:sz w:val="28"/>
        </w:rPr>
        <w:t>лей</w:t>
      </w:r>
      <w:r w:rsidR="00546427">
        <w:rPr>
          <w:sz w:val="28"/>
        </w:rPr>
        <w:t xml:space="preserve"> запланирован на 73,8</w:t>
      </w:r>
      <w:r>
        <w:rPr>
          <w:sz w:val="28"/>
        </w:rPr>
        <w:t xml:space="preserve"> тыс.</w:t>
      </w:r>
      <w:r w:rsidR="006A24BC">
        <w:rPr>
          <w:sz w:val="28"/>
        </w:rPr>
        <w:t xml:space="preserve"> </w:t>
      </w:r>
      <w:r>
        <w:rPr>
          <w:sz w:val="28"/>
        </w:rPr>
        <w:t>рублей ниже</w:t>
      </w:r>
      <w:r w:rsidRPr="00D2426A">
        <w:rPr>
          <w:sz w:val="28"/>
        </w:rPr>
        <w:t xml:space="preserve"> объемов ожидаемых поступлений в 201</w:t>
      </w:r>
      <w:r w:rsidR="00855B7E">
        <w:rPr>
          <w:sz w:val="28"/>
        </w:rPr>
        <w:t>9</w:t>
      </w:r>
      <w:r w:rsidR="00B873CF">
        <w:rPr>
          <w:sz w:val="28"/>
        </w:rPr>
        <w:t xml:space="preserve"> </w:t>
      </w:r>
      <w:r w:rsidR="00546427">
        <w:rPr>
          <w:sz w:val="28"/>
        </w:rPr>
        <w:t>году (126,6</w:t>
      </w:r>
      <w:r>
        <w:rPr>
          <w:sz w:val="28"/>
        </w:rPr>
        <w:t xml:space="preserve"> </w:t>
      </w:r>
      <w:r w:rsidRPr="00D2426A">
        <w:rPr>
          <w:sz w:val="28"/>
        </w:rPr>
        <w:t>тыс.</w:t>
      </w:r>
      <w:r w:rsidR="006A24BC">
        <w:rPr>
          <w:sz w:val="28"/>
        </w:rPr>
        <w:t xml:space="preserve"> </w:t>
      </w:r>
      <w:r w:rsidRPr="00D2426A">
        <w:rPr>
          <w:sz w:val="28"/>
        </w:rPr>
        <w:t>руб</w:t>
      </w:r>
      <w:r>
        <w:rPr>
          <w:sz w:val="28"/>
        </w:rPr>
        <w:t>лей</w:t>
      </w:r>
      <w:r w:rsidRPr="00D2426A">
        <w:rPr>
          <w:sz w:val="28"/>
        </w:rPr>
        <w:t xml:space="preserve">), темп </w:t>
      </w:r>
      <w:r>
        <w:rPr>
          <w:sz w:val="28"/>
        </w:rPr>
        <w:t>снижения</w:t>
      </w:r>
      <w:r w:rsidRPr="00D2426A">
        <w:rPr>
          <w:sz w:val="28"/>
        </w:rPr>
        <w:t xml:space="preserve"> соста</w:t>
      </w:r>
      <w:r>
        <w:rPr>
          <w:sz w:val="28"/>
        </w:rPr>
        <w:t xml:space="preserve">вит </w:t>
      </w:r>
      <w:r w:rsidR="00546427">
        <w:rPr>
          <w:sz w:val="28"/>
        </w:rPr>
        <w:t>41,7</w:t>
      </w:r>
      <w:r w:rsidRPr="00D2426A">
        <w:rPr>
          <w:sz w:val="28"/>
        </w:rPr>
        <w:t>%.</w:t>
      </w:r>
    </w:p>
    <w:p w:rsidR="009F129E" w:rsidRPr="004076A5" w:rsidRDefault="00A04247" w:rsidP="00CD4E6E">
      <w:pPr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8C4736">
        <w:rPr>
          <w:sz w:val="28"/>
          <w:szCs w:val="28"/>
          <w:u w:val="single"/>
        </w:rPr>
        <w:t>Доходы от оказания платных услуг (работ) и компенсации затрат государства (Код КБК 1 13 00000 00 0000 000)</w:t>
      </w:r>
      <w:r w:rsidRPr="008C4736">
        <w:rPr>
          <w:sz w:val="28"/>
          <w:szCs w:val="28"/>
        </w:rPr>
        <w:t xml:space="preserve"> предусмотрены в Проекте </w:t>
      </w:r>
      <w:r w:rsidRPr="008C4736">
        <w:rPr>
          <w:sz w:val="28"/>
        </w:rPr>
        <w:t>на 20</w:t>
      </w:r>
      <w:r w:rsidR="0022538B">
        <w:rPr>
          <w:sz w:val="28"/>
        </w:rPr>
        <w:t xml:space="preserve">20 </w:t>
      </w:r>
      <w:r w:rsidRPr="008C4736">
        <w:rPr>
          <w:sz w:val="28"/>
        </w:rPr>
        <w:t xml:space="preserve">год в сумме </w:t>
      </w:r>
      <w:r w:rsidR="00546427">
        <w:rPr>
          <w:sz w:val="28"/>
        </w:rPr>
        <w:t>51,8</w:t>
      </w:r>
      <w:r>
        <w:rPr>
          <w:sz w:val="28"/>
        </w:rPr>
        <w:t xml:space="preserve"> </w:t>
      </w:r>
      <w:r w:rsidRPr="008C4736">
        <w:rPr>
          <w:sz w:val="28"/>
        </w:rPr>
        <w:t>тыс.</w:t>
      </w:r>
      <w:r w:rsidR="00F13C79">
        <w:rPr>
          <w:sz w:val="28"/>
        </w:rPr>
        <w:t xml:space="preserve"> </w:t>
      </w:r>
      <w:r w:rsidRPr="008C4736">
        <w:rPr>
          <w:sz w:val="28"/>
        </w:rPr>
        <w:t>руб</w:t>
      </w:r>
      <w:r>
        <w:rPr>
          <w:sz w:val="28"/>
        </w:rPr>
        <w:t>лей</w:t>
      </w:r>
      <w:r w:rsidRPr="008C4736">
        <w:rPr>
          <w:sz w:val="28"/>
        </w:rPr>
        <w:t xml:space="preserve"> или на</w:t>
      </w:r>
      <w:r w:rsidR="00F13C79">
        <w:rPr>
          <w:sz w:val="28"/>
        </w:rPr>
        <w:t xml:space="preserve"> </w:t>
      </w:r>
      <w:r w:rsidR="00546427">
        <w:rPr>
          <w:sz w:val="28"/>
        </w:rPr>
        <w:t>69,0</w:t>
      </w:r>
      <w:r w:rsidR="00F13C79">
        <w:rPr>
          <w:sz w:val="28"/>
        </w:rPr>
        <w:t xml:space="preserve"> т</w:t>
      </w:r>
      <w:r>
        <w:rPr>
          <w:sz w:val="28"/>
        </w:rPr>
        <w:t>ыс.</w:t>
      </w:r>
      <w:r w:rsidR="00B567DD">
        <w:rPr>
          <w:sz w:val="28"/>
        </w:rPr>
        <w:t xml:space="preserve"> </w:t>
      </w:r>
      <w:r>
        <w:rPr>
          <w:sz w:val="28"/>
        </w:rPr>
        <w:t>рублей</w:t>
      </w:r>
      <w:r w:rsidRPr="008C4736">
        <w:rPr>
          <w:sz w:val="28"/>
        </w:rPr>
        <w:t xml:space="preserve"> (</w:t>
      </w:r>
      <w:r w:rsidR="00546427">
        <w:rPr>
          <w:sz w:val="28"/>
        </w:rPr>
        <w:t>57,1</w:t>
      </w:r>
      <w:r w:rsidRPr="008C4736">
        <w:rPr>
          <w:sz w:val="28"/>
        </w:rPr>
        <w:t xml:space="preserve">%) </w:t>
      </w:r>
      <w:r w:rsidR="006E2A79">
        <w:rPr>
          <w:sz w:val="28"/>
        </w:rPr>
        <w:t xml:space="preserve">больше </w:t>
      </w:r>
      <w:r>
        <w:rPr>
          <w:sz w:val="28"/>
        </w:rPr>
        <w:t>поступлений 201</w:t>
      </w:r>
      <w:r w:rsidR="0022538B">
        <w:rPr>
          <w:sz w:val="28"/>
        </w:rPr>
        <w:t>9</w:t>
      </w:r>
      <w:r>
        <w:rPr>
          <w:sz w:val="28"/>
        </w:rPr>
        <w:t xml:space="preserve"> года (</w:t>
      </w:r>
      <w:r w:rsidR="00546427">
        <w:rPr>
          <w:sz w:val="28"/>
        </w:rPr>
        <w:t>120,8</w:t>
      </w:r>
      <w:r w:rsidR="0022538B">
        <w:rPr>
          <w:sz w:val="28"/>
        </w:rPr>
        <w:t xml:space="preserve"> </w:t>
      </w:r>
      <w:r>
        <w:rPr>
          <w:sz w:val="28"/>
        </w:rPr>
        <w:t>тыс.</w:t>
      </w:r>
      <w:r w:rsidR="00F13C79">
        <w:rPr>
          <w:sz w:val="28"/>
        </w:rPr>
        <w:t xml:space="preserve"> </w:t>
      </w:r>
      <w:r>
        <w:rPr>
          <w:sz w:val="28"/>
        </w:rPr>
        <w:t>рублей</w:t>
      </w:r>
      <w:r w:rsidRPr="008C4736">
        <w:rPr>
          <w:sz w:val="28"/>
        </w:rPr>
        <w:t>).</w:t>
      </w:r>
      <w:r w:rsidRPr="00701593">
        <w:rPr>
          <w:sz w:val="28"/>
          <w:szCs w:val="28"/>
          <w:highlight w:val="yellow"/>
        </w:rPr>
        <w:t xml:space="preserve">  </w:t>
      </w:r>
    </w:p>
    <w:p w:rsidR="00B567DD" w:rsidRDefault="00C40CE3" w:rsidP="00CD4E6E">
      <w:pPr>
        <w:widowControl w:val="0"/>
        <w:numPr>
          <w:ilvl w:val="12"/>
          <w:numId w:val="0"/>
        </w:numPr>
        <w:ind w:firstLine="709"/>
        <w:jc w:val="both"/>
        <w:rPr>
          <w:sz w:val="28"/>
        </w:rPr>
      </w:pPr>
      <w:r w:rsidRPr="00982C0D">
        <w:rPr>
          <w:sz w:val="28"/>
          <w:szCs w:val="28"/>
          <w:u w:val="single"/>
        </w:rPr>
        <w:t xml:space="preserve">Штрафы, санкции, возмещение ущерба (Код БК 1 </w:t>
      </w:r>
      <w:r w:rsidR="009F129E">
        <w:rPr>
          <w:sz w:val="28"/>
          <w:szCs w:val="28"/>
          <w:u w:val="single"/>
        </w:rPr>
        <w:t>16</w:t>
      </w:r>
      <w:r w:rsidRPr="00982C0D">
        <w:rPr>
          <w:sz w:val="28"/>
          <w:szCs w:val="28"/>
          <w:u w:val="single"/>
        </w:rPr>
        <w:t xml:space="preserve"> 00000 00 0000 000</w:t>
      </w:r>
      <w:r w:rsidRPr="00982C0D">
        <w:rPr>
          <w:sz w:val="28"/>
          <w:szCs w:val="28"/>
        </w:rPr>
        <w:t xml:space="preserve">)  предусмотрены в Проекте </w:t>
      </w:r>
      <w:r w:rsidR="0022538B">
        <w:rPr>
          <w:sz w:val="28"/>
        </w:rPr>
        <w:t>на 2020</w:t>
      </w:r>
      <w:r w:rsidRPr="00982C0D">
        <w:rPr>
          <w:sz w:val="28"/>
        </w:rPr>
        <w:t xml:space="preserve"> год в сумме </w:t>
      </w:r>
      <w:r w:rsidR="00546427">
        <w:rPr>
          <w:sz w:val="28"/>
        </w:rPr>
        <w:t>1,0</w:t>
      </w:r>
      <w:r w:rsidR="00FC3ACA">
        <w:rPr>
          <w:sz w:val="28"/>
        </w:rPr>
        <w:t xml:space="preserve"> тыс.</w:t>
      </w:r>
      <w:r w:rsidR="00B567DD">
        <w:rPr>
          <w:sz w:val="28"/>
        </w:rPr>
        <w:t xml:space="preserve"> </w:t>
      </w:r>
      <w:r w:rsidR="00FC3ACA">
        <w:rPr>
          <w:sz w:val="28"/>
        </w:rPr>
        <w:t>рублей</w:t>
      </w:r>
      <w:r w:rsidR="006E2A79">
        <w:rPr>
          <w:sz w:val="28"/>
        </w:rPr>
        <w:t xml:space="preserve"> или </w:t>
      </w:r>
      <w:r w:rsidR="00CD4E6E">
        <w:rPr>
          <w:sz w:val="28"/>
        </w:rPr>
        <w:t xml:space="preserve">на </w:t>
      </w:r>
      <w:r w:rsidR="00546427">
        <w:rPr>
          <w:sz w:val="28"/>
        </w:rPr>
        <w:t>1,0 тыс. рублей (50,0</w:t>
      </w:r>
      <w:r w:rsidR="00CD4E6E">
        <w:rPr>
          <w:sz w:val="28"/>
        </w:rPr>
        <w:t xml:space="preserve">%) ниже </w:t>
      </w:r>
      <w:r w:rsidR="00546427">
        <w:rPr>
          <w:sz w:val="28"/>
        </w:rPr>
        <w:t>уровня поступлений 2019 года (2</w:t>
      </w:r>
      <w:r w:rsidR="00CD4E6E">
        <w:rPr>
          <w:sz w:val="28"/>
        </w:rPr>
        <w:t>,0 тыс. рублей).</w:t>
      </w:r>
    </w:p>
    <w:p w:rsidR="00C23E0B" w:rsidRDefault="00C23E0B" w:rsidP="0025347B">
      <w:pPr>
        <w:widowControl w:val="0"/>
        <w:numPr>
          <w:ilvl w:val="12"/>
          <w:numId w:val="0"/>
        </w:numPr>
        <w:spacing w:before="120" w:after="120"/>
        <w:ind w:firstLine="720"/>
        <w:jc w:val="center"/>
        <w:rPr>
          <w:b/>
          <w:sz w:val="28"/>
        </w:rPr>
      </w:pPr>
      <w:r>
        <w:rPr>
          <w:b/>
          <w:sz w:val="28"/>
          <w:szCs w:val="28"/>
        </w:rPr>
        <w:t>Безвозмездные поступления</w:t>
      </w:r>
    </w:p>
    <w:p w:rsidR="00493122" w:rsidRDefault="00A2401F" w:rsidP="00493122">
      <w:pPr>
        <w:ind w:firstLine="567"/>
        <w:jc w:val="both"/>
        <w:rPr>
          <w:sz w:val="28"/>
          <w:szCs w:val="28"/>
        </w:rPr>
      </w:pPr>
      <w:r w:rsidRPr="004076A5">
        <w:rPr>
          <w:sz w:val="28"/>
          <w:szCs w:val="28"/>
        </w:rPr>
        <w:t xml:space="preserve">Объем безвозмездных поступлений в бюджет </w:t>
      </w:r>
      <w:proofErr w:type="spellStart"/>
      <w:r w:rsidR="007020FB">
        <w:rPr>
          <w:sz w:val="28"/>
          <w:szCs w:val="28"/>
        </w:rPr>
        <w:t>У</w:t>
      </w:r>
      <w:r w:rsidR="00546427">
        <w:rPr>
          <w:sz w:val="28"/>
          <w:szCs w:val="28"/>
        </w:rPr>
        <w:t>зколугского</w:t>
      </w:r>
      <w:proofErr w:type="spellEnd"/>
      <w:r w:rsidR="009C55E8">
        <w:rPr>
          <w:sz w:val="28"/>
          <w:szCs w:val="28"/>
        </w:rPr>
        <w:t xml:space="preserve"> Муниципального образования</w:t>
      </w:r>
      <w:r w:rsidRPr="004076A5">
        <w:rPr>
          <w:sz w:val="28"/>
          <w:szCs w:val="28"/>
        </w:rPr>
        <w:t xml:space="preserve"> на 2020 год и плановый период 2021 и 2022 годов определен в соответствии с проектом Закона Иркутской области «Об областном бюджете на 2020 год и плановый период 2021 и 2022 годов</w:t>
      </w:r>
      <w:r w:rsidR="00493122">
        <w:rPr>
          <w:sz w:val="28"/>
          <w:szCs w:val="28"/>
        </w:rPr>
        <w:t>»</w:t>
      </w:r>
      <w:r w:rsidRPr="004076A5">
        <w:rPr>
          <w:sz w:val="28"/>
          <w:szCs w:val="28"/>
        </w:rPr>
        <w:t>.</w:t>
      </w:r>
      <w:r w:rsidR="00493122">
        <w:rPr>
          <w:sz w:val="28"/>
          <w:szCs w:val="28"/>
        </w:rPr>
        <w:t xml:space="preserve"> </w:t>
      </w:r>
    </w:p>
    <w:p w:rsidR="00493122" w:rsidRPr="003A3DEF" w:rsidRDefault="00493122" w:rsidP="003A3DEF">
      <w:pPr>
        <w:ind w:firstLine="567"/>
        <w:jc w:val="both"/>
      </w:pPr>
      <w:r>
        <w:rPr>
          <w:sz w:val="28"/>
          <w:szCs w:val="28"/>
        </w:rPr>
        <w:t xml:space="preserve">Объем безвозмездных поступлений </w:t>
      </w:r>
      <w:r w:rsidRPr="004076A5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составит </w:t>
      </w:r>
      <w:r w:rsidR="00546427">
        <w:rPr>
          <w:sz w:val="28"/>
          <w:szCs w:val="28"/>
        </w:rPr>
        <w:t>3 924,5</w:t>
      </w:r>
      <w:r w:rsidRPr="004076A5">
        <w:rPr>
          <w:sz w:val="28"/>
          <w:szCs w:val="28"/>
        </w:rPr>
        <w:t xml:space="preserve"> тыс. рублей, что на </w:t>
      </w:r>
      <w:r w:rsidR="00546427">
        <w:rPr>
          <w:sz w:val="28"/>
          <w:szCs w:val="28"/>
        </w:rPr>
        <w:t>753,3 тыс. рублей или на 16,1</w:t>
      </w:r>
      <w:r w:rsidRPr="004076A5">
        <w:rPr>
          <w:sz w:val="28"/>
          <w:szCs w:val="28"/>
        </w:rPr>
        <w:t>% ниже уровня 2019 года</w:t>
      </w:r>
      <w:r w:rsidR="00546427">
        <w:rPr>
          <w:sz w:val="28"/>
          <w:szCs w:val="28"/>
        </w:rPr>
        <w:t xml:space="preserve"> (4 677,8</w:t>
      </w:r>
      <w:r w:rsidR="009C55E8">
        <w:rPr>
          <w:sz w:val="28"/>
          <w:szCs w:val="28"/>
        </w:rPr>
        <w:t xml:space="preserve"> тыс. рублей)</w:t>
      </w:r>
      <w:r w:rsidR="003A3DEF">
        <w:rPr>
          <w:sz w:val="28"/>
          <w:szCs w:val="28"/>
        </w:rPr>
        <w:t>, в</w:t>
      </w:r>
      <w:r w:rsidRPr="004076A5">
        <w:rPr>
          <w:sz w:val="28"/>
          <w:szCs w:val="28"/>
        </w:rPr>
        <w:t xml:space="preserve"> том числе:</w:t>
      </w:r>
    </w:p>
    <w:p w:rsidR="00493122" w:rsidRPr="004076A5" w:rsidRDefault="00493122" w:rsidP="00493122">
      <w:pPr>
        <w:ind w:firstLine="708"/>
        <w:jc w:val="both"/>
        <w:rPr>
          <w:sz w:val="28"/>
          <w:szCs w:val="28"/>
        </w:rPr>
      </w:pPr>
      <w:r w:rsidRPr="004076A5">
        <w:rPr>
          <w:sz w:val="28"/>
          <w:szCs w:val="28"/>
          <w:u w:val="single"/>
        </w:rPr>
        <w:t>Дотация на выравнивание</w:t>
      </w:r>
      <w:r w:rsidRPr="004076A5">
        <w:rPr>
          <w:sz w:val="28"/>
          <w:szCs w:val="28"/>
        </w:rPr>
        <w:t xml:space="preserve"> бюджетной обеспеченности составила на 2020 год</w:t>
      </w:r>
      <w:r w:rsidR="00546427">
        <w:rPr>
          <w:sz w:val="28"/>
          <w:szCs w:val="28"/>
        </w:rPr>
        <w:t xml:space="preserve"> 3 204,4</w:t>
      </w:r>
      <w:r w:rsidR="00C06840">
        <w:rPr>
          <w:sz w:val="28"/>
          <w:szCs w:val="28"/>
        </w:rPr>
        <w:t xml:space="preserve"> тыс. рублей, что на </w:t>
      </w:r>
      <w:r w:rsidR="00546427">
        <w:rPr>
          <w:sz w:val="28"/>
          <w:szCs w:val="28"/>
        </w:rPr>
        <w:t>374,8</w:t>
      </w:r>
      <w:r w:rsidR="00C06840">
        <w:rPr>
          <w:sz w:val="28"/>
          <w:szCs w:val="28"/>
        </w:rPr>
        <w:t xml:space="preserve"> </w:t>
      </w:r>
      <w:r w:rsidR="00C06840" w:rsidRPr="004076A5">
        <w:rPr>
          <w:sz w:val="28"/>
          <w:szCs w:val="28"/>
        </w:rPr>
        <w:t xml:space="preserve">тыс. рублей </w:t>
      </w:r>
      <w:r w:rsidR="00C06840">
        <w:rPr>
          <w:sz w:val="28"/>
          <w:szCs w:val="28"/>
        </w:rPr>
        <w:t xml:space="preserve">или </w:t>
      </w:r>
      <w:r w:rsidR="00546427">
        <w:rPr>
          <w:sz w:val="28"/>
          <w:szCs w:val="28"/>
        </w:rPr>
        <w:t>10,5</w:t>
      </w:r>
      <w:r w:rsidR="00C06840">
        <w:rPr>
          <w:sz w:val="28"/>
          <w:szCs w:val="28"/>
        </w:rPr>
        <w:t>%</w:t>
      </w:r>
      <w:r w:rsidRPr="004076A5">
        <w:rPr>
          <w:sz w:val="28"/>
          <w:szCs w:val="28"/>
        </w:rPr>
        <w:t xml:space="preserve"> меньше уровня дотации 2019 </w:t>
      </w:r>
      <w:r w:rsidR="00C06840">
        <w:rPr>
          <w:sz w:val="28"/>
          <w:szCs w:val="28"/>
        </w:rPr>
        <w:t xml:space="preserve"> </w:t>
      </w:r>
      <w:r w:rsidR="00C06840" w:rsidRPr="004076A5">
        <w:rPr>
          <w:sz w:val="28"/>
          <w:szCs w:val="28"/>
        </w:rPr>
        <w:t>года</w:t>
      </w:r>
      <w:r w:rsidR="00546427">
        <w:rPr>
          <w:sz w:val="28"/>
          <w:szCs w:val="28"/>
        </w:rPr>
        <w:t xml:space="preserve"> (3 579,2</w:t>
      </w:r>
      <w:r w:rsidR="00C06840">
        <w:rPr>
          <w:sz w:val="28"/>
          <w:szCs w:val="28"/>
        </w:rPr>
        <w:t xml:space="preserve"> тыс. рублей)</w:t>
      </w:r>
      <w:r w:rsidR="007020FB">
        <w:rPr>
          <w:sz w:val="28"/>
          <w:szCs w:val="28"/>
        </w:rPr>
        <w:t>.</w:t>
      </w:r>
    </w:p>
    <w:p w:rsidR="00C06840" w:rsidRDefault="00493122" w:rsidP="00493122">
      <w:pPr>
        <w:ind w:firstLine="708"/>
        <w:jc w:val="both"/>
        <w:rPr>
          <w:sz w:val="28"/>
          <w:szCs w:val="28"/>
        </w:rPr>
      </w:pPr>
      <w:r w:rsidRPr="00C06840">
        <w:rPr>
          <w:sz w:val="28"/>
          <w:szCs w:val="28"/>
          <w:u w:val="single"/>
        </w:rPr>
        <w:lastRenderedPageBreak/>
        <w:t>Субсидии</w:t>
      </w:r>
      <w:r w:rsidR="00546427">
        <w:rPr>
          <w:sz w:val="28"/>
          <w:szCs w:val="28"/>
        </w:rPr>
        <w:t xml:space="preserve"> составили на 2020 год 232,1</w:t>
      </w:r>
      <w:r w:rsidR="00C06840">
        <w:rPr>
          <w:sz w:val="28"/>
          <w:szCs w:val="28"/>
        </w:rPr>
        <w:t xml:space="preserve"> тыс. рублей, что на </w:t>
      </w:r>
      <w:r w:rsidR="00546427">
        <w:rPr>
          <w:sz w:val="28"/>
          <w:szCs w:val="28"/>
        </w:rPr>
        <w:t>148,7</w:t>
      </w:r>
      <w:r w:rsidR="00C06840">
        <w:rPr>
          <w:sz w:val="28"/>
          <w:szCs w:val="28"/>
        </w:rPr>
        <w:t xml:space="preserve"> тыс. рублей или </w:t>
      </w:r>
      <w:r w:rsidR="00546427">
        <w:rPr>
          <w:sz w:val="28"/>
          <w:szCs w:val="28"/>
        </w:rPr>
        <w:t>39,0</w:t>
      </w:r>
      <w:r w:rsidR="00C06840">
        <w:rPr>
          <w:sz w:val="28"/>
          <w:szCs w:val="28"/>
        </w:rPr>
        <w:t>% меньше уровня 2019 года (</w:t>
      </w:r>
      <w:r w:rsidR="00546427">
        <w:rPr>
          <w:sz w:val="28"/>
          <w:szCs w:val="28"/>
        </w:rPr>
        <w:t>380,8</w:t>
      </w:r>
      <w:r w:rsidR="004653FF">
        <w:rPr>
          <w:sz w:val="28"/>
          <w:szCs w:val="28"/>
        </w:rPr>
        <w:t xml:space="preserve"> </w:t>
      </w:r>
      <w:r w:rsidR="00C06840">
        <w:rPr>
          <w:sz w:val="28"/>
          <w:szCs w:val="28"/>
        </w:rPr>
        <w:t>тыс. рублей).</w:t>
      </w:r>
    </w:p>
    <w:p w:rsidR="00493122" w:rsidRPr="004076A5" w:rsidRDefault="00493122" w:rsidP="00406F17">
      <w:pPr>
        <w:ind w:firstLine="708"/>
        <w:jc w:val="both"/>
        <w:rPr>
          <w:sz w:val="28"/>
          <w:szCs w:val="28"/>
        </w:rPr>
      </w:pPr>
      <w:r w:rsidRPr="004076A5">
        <w:rPr>
          <w:sz w:val="28"/>
          <w:szCs w:val="28"/>
          <w:u w:val="single"/>
        </w:rPr>
        <w:t>Субвенци</w:t>
      </w:r>
      <w:r w:rsidR="00406F17">
        <w:rPr>
          <w:sz w:val="28"/>
          <w:szCs w:val="28"/>
          <w:u w:val="single"/>
        </w:rPr>
        <w:t xml:space="preserve">и </w:t>
      </w:r>
      <w:r w:rsidR="00406F17" w:rsidRPr="00406F17">
        <w:rPr>
          <w:sz w:val="28"/>
          <w:szCs w:val="28"/>
        </w:rPr>
        <w:t xml:space="preserve">составили </w:t>
      </w:r>
      <w:r w:rsidR="004653FF">
        <w:rPr>
          <w:sz w:val="28"/>
          <w:szCs w:val="28"/>
        </w:rPr>
        <w:t xml:space="preserve">126,8 </w:t>
      </w:r>
      <w:r w:rsidR="00406F17" w:rsidRPr="00406F17">
        <w:rPr>
          <w:sz w:val="28"/>
          <w:szCs w:val="28"/>
        </w:rPr>
        <w:t>тыс. рублей</w:t>
      </w:r>
      <w:r w:rsidR="00546427">
        <w:rPr>
          <w:sz w:val="28"/>
          <w:szCs w:val="28"/>
        </w:rPr>
        <w:t>, что на 11,3</w:t>
      </w:r>
      <w:r w:rsidR="007A3DA2">
        <w:rPr>
          <w:sz w:val="28"/>
          <w:szCs w:val="28"/>
        </w:rPr>
        <w:t xml:space="preserve"> тыс. рублей или 9</w:t>
      </w:r>
      <w:r w:rsidR="00546427">
        <w:rPr>
          <w:sz w:val="28"/>
          <w:szCs w:val="28"/>
        </w:rPr>
        <w:t>,5</w:t>
      </w:r>
      <w:r w:rsidR="00406F17">
        <w:rPr>
          <w:sz w:val="28"/>
          <w:szCs w:val="28"/>
        </w:rPr>
        <w:t>% выше уровня 2019 года</w:t>
      </w:r>
      <w:r w:rsidR="00546427">
        <w:rPr>
          <w:sz w:val="28"/>
          <w:szCs w:val="28"/>
        </w:rPr>
        <w:t xml:space="preserve"> (115,8</w:t>
      </w:r>
      <w:r w:rsidR="004653FF">
        <w:rPr>
          <w:sz w:val="28"/>
          <w:szCs w:val="28"/>
        </w:rPr>
        <w:t xml:space="preserve"> тыс. рублей)</w:t>
      </w:r>
      <w:r w:rsidR="00406F17">
        <w:rPr>
          <w:sz w:val="28"/>
          <w:szCs w:val="28"/>
        </w:rPr>
        <w:t>.</w:t>
      </w:r>
    </w:p>
    <w:p w:rsidR="00493122" w:rsidRDefault="007A3DA2" w:rsidP="00DB11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Иные межбюджетные трансферты </w:t>
      </w:r>
      <w:r w:rsidR="00493122" w:rsidRPr="004076A5">
        <w:rPr>
          <w:sz w:val="28"/>
          <w:szCs w:val="28"/>
        </w:rPr>
        <w:t xml:space="preserve">запланированы на 2020 год в сумме </w:t>
      </w:r>
      <w:r w:rsidR="00C3641E">
        <w:rPr>
          <w:sz w:val="28"/>
          <w:szCs w:val="28"/>
        </w:rPr>
        <w:t>331,2</w:t>
      </w:r>
      <w:r w:rsidR="00493122" w:rsidRPr="004076A5">
        <w:rPr>
          <w:sz w:val="28"/>
          <w:szCs w:val="28"/>
        </w:rPr>
        <w:t xml:space="preserve"> тыс. рублей</w:t>
      </w:r>
      <w:r w:rsidR="00406F17">
        <w:rPr>
          <w:sz w:val="28"/>
          <w:szCs w:val="28"/>
        </w:rPr>
        <w:t xml:space="preserve">, что на </w:t>
      </w:r>
      <w:r w:rsidR="00C3641E">
        <w:rPr>
          <w:sz w:val="28"/>
          <w:szCs w:val="28"/>
        </w:rPr>
        <w:t xml:space="preserve">240,8 </w:t>
      </w:r>
      <w:r w:rsidR="00406F17">
        <w:rPr>
          <w:sz w:val="28"/>
          <w:szCs w:val="28"/>
        </w:rPr>
        <w:t>тыс. рублей</w:t>
      </w:r>
      <w:r w:rsidR="005F2B38">
        <w:rPr>
          <w:sz w:val="28"/>
          <w:szCs w:val="28"/>
        </w:rPr>
        <w:t xml:space="preserve"> или </w:t>
      </w:r>
      <w:r w:rsidR="00C3641E">
        <w:rPr>
          <w:sz w:val="28"/>
          <w:szCs w:val="28"/>
        </w:rPr>
        <w:t>42,1% ниже</w:t>
      </w:r>
      <w:r w:rsidR="005F2B38">
        <w:rPr>
          <w:sz w:val="28"/>
          <w:szCs w:val="28"/>
        </w:rPr>
        <w:t xml:space="preserve"> уровня 2019 год</w:t>
      </w:r>
      <w:r w:rsidR="00406F17">
        <w:rPr>
          <w:sz w:val="28"/>
          <w:szCs w:val="28"/>
        </w:rPr>
        <w:t>а (</w:t>
      </w:r>
      <w:r w:rsidR="00C3641E">
        <w:rPr>
          <w:sz w:val="28"/>
          <w:szCs w:val="28"/>
        </w:rPr>
        <w:t>572,0</w:t>
      </w:r>
      <w:r w:rsidR="00406F17">
        <w:rPr>
          <w:sz w:val="28"/>
          <w:szCs w:val="28"/>
        </w:rPr>
        <w:t xml:space="preserve"> тыс</w:t>
      </w:r>
      <w:r w:rsidR="00493122" w:rsidRPr="004076A5">
        <w:rPr>
          <w:sz w:val="28"/>
          <w:szCs w:val="28"/>
        </w:rPr>
        <w:t>.</w:t>
      </w:r>
      <w:r w:rsidR="00406F17">
        <w:rPr>
          <w:sz w:val="28"/>
          <w:szCs w:val="28"/>
        </w:rPr>
        <w:t xml:space="preserve"> рублей).</w:t>
      </w:r>
    </w:p>
    <w:p w:rsidR="00C3641E" w:rsidRDefault="00C3641E" w:rsidP="00DB1135">
      <w:pPr>
        <w:ind w:firstLine="708"/>
        <w:jc w:val="both"/>
        <w:rPr>
          <w:sz w:val="28"/>
          <w:szCs w:val="28"/>
        </w:rPr>
      </w:pPr>
      <w:r w:rsidRPr="00C3641E">
        <w:rPr>
          <w:sz w:val="28"/>
          <w:szCs w:val="28"/>
          <w:u w:val="single"/>
        </w:rPr>
        <w:t>Прочие безвозмездные поступления</w:t>
      </w:r>
      <w:r>
        <w:rPr>
          <w:sz w:val="28"/>
          <w:szCs w:val="28"/>
        </w:rPr>
        <w:t xml:space="preserve"> запланированы в сумме 30,0 тыс. рублей.</w:t>
      </w:r>
    </w:p>
    <w:p w:rsidR="00234729" w:rsidRPr="007F717C" w:rsidRDefault="003F5B6A" w:rsidP="007F717C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jc w:val="both"/>
        <w:textAlignment w:val="auto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ab/>
      </w:r>
      <w:proofErr w:type="gramStart"/>
      <w:r w:rsidR="00281994" w:rsidRPr="00097711">
        <w:rPr>
          <w:b/>
          <w:i/>
          <w:sz w:val="28"/>
          <w:szCs w:val="28"/>
          <w:lang w:eastAsia="ru-RU"/>
        </w:rPr>
        <w:t xml:space="preserve">Выборочным анализом установлено, что </w:t>
      </w:r>
      <w:r w:rsidR="00635B98">
        <w:rPr>
          <w:b/>
          <w:i/>
          <w:sz w:val="28"/>
          <w:szCs w:val="28"/>
          <w:lang w:eastAsia="ru-RU"/>
        </w:rPr>
        <w:t>наименование код</w:t>
      </w:r>
      <w:r w:rsidR="007020FB">
        <w:rPr>
          <w:b/>
          <w:i/>
          <w:sz w:val="28"/>
          <w:szCs w:val="28"/>
          <w:lang w:eastAsia="ru-RU"/>
        </w:rPr>
        <w:t>ов</w:t>
      </w:r>
      <w:r w:rsidR="00635B98">
        <w:rPr>
          <w:b/>
          <w:i/>
          <w:sz w:val="28"/>
          <w:szCs w:val="28"/>
          <w:lang w:eastAsia="ru-RU"/>
        </w:rPr>
        <w:t xml:space="preserve"> поступления в бюджет, </w:t>
      </w:r>
      <w:r w:rsidR="00F43443">
        <w:rPr>
          <w:b/>
          <w:i/>
          <w:sz w:val="28"/>
          <w:szCs w:val="28"/>
          <w:lang w:eastAsia="ru-RU"/>
        </w:rPr>
        <w:t>к</w:t>
      </w:r>
      <w:r w:rsidR="007F717C">
        <w:rPr>
          <w:b/>
          <w:i/>
          <w:sz w:val="28"/>
          <w:szCs w:val="28"/>
          <w:lang w:eastAsia="ru-RU"/>
        </w:rPr>
        <w:t>од</w:t>
      </w:r>
      <w:r w:rsidR="007020FB">
        <w:rPr>
          <w:b/>
          <w:i/>
          <w:sz w:val="28"/>
          <w:szCs w:val="28"/>
          <w:lang w:eastAsia="ru-RU"/>
        </w:rPr>
        <w:t>ы</w:t>
      </w:r>
      <w:r w:rsidR="00281994">
        <w:rPr>
          <w:b/>
          <w:i/>
          <w:sz w:val="28"/>
          <w:szCs w:val="28"/>
          <w:lang w:eastAsia="ru-RU"/>
        </w:rPr>
        <w:t xml:space="preserve"> бюджетной классификации в</w:t>
      </w:r>
      <w:r w:rsidR="00281994" w:rsidRPr="00097711">
        <w:rPr>
          <w:b/>
          <w:i/>
          <w:sz w:val="28"/>
          <w:szCs w:val="28"/>
          <w:lang w:eastAsia="ru-RU"/>
        </w:rPr>
        <w:t xml:space="preserve"> Приложении № 1 «Прогнозируемые доходы бюджета </w:t>
      </w:r>
      <w:proofErr w:type="spellStart"/>
      <w:r w:rsidR="007F717C">
        <w:rPr>
          <w:b/>
          <w:i/>
          <w:sz w:val="28"/>
          <w:szCs w:val="28"/>
          <w:lang w:eastAsia="ru-RU"/>
        </w:rPr>
        <w:t>Узколугского</w:t>
      </w:r>
      <w:proofErr w:type="spellEnd"/>
      <w:r w:rsidR="00281994">
        <w:rPr>
          <w:b/>
          <w:i/>
          <w:sz w:val="28"/>
          <w:szCs w:val="28"/>
          <w:lang w:eastAsia="ru-RU"/>
        </w:rPr>
        <w:t xml:space="preserve"> </w:t>
      </w:r>
      <w:r w:rsidR="00281994" w:rsidRPr="00097711">
        <w:rPr>
          <w:b/>
          <w:i/>
          <w:sz w:val="28"/>
          <w:szCs w:val="28"/>
          <w:lang w:eastAsia="ru-RU"/>
        </w:rPr>
        <w:t xml:space="preserve">сельского поселения на 2020 год по классификации доходов бюджетов Российской Федерации» к Проекту </w:t>
      </w:r>
      <w:r w:rsidR="00281994">
        <w:rPr>
          <w:b/>
          <w:i/>
          <w:sz w:val="28"/>
          <w:szCs w:val="28"/>
          <w:lang w:eastAsia="ru-RU"/>
        </w:rPr>
        <w:t>местного бюджета не соответствую</w:t>
      </w:r>
      <w:r w:rsidR="00281994" w:rsidRPr="00097711">
        <w:rPr>
          <w:b/>
          <w:i/>
          <w:sz w:val="28"/>
          <w:szCs w:val="28"/>
          <w:lang w:eastAsia="ru-RU"/>
        </w:rPr>
        <w:t>т Приказу Минфина России от 08.06.2018 № 132н «О Порядке формирования и применения кодов бюджетной классификации Российской Федерации, их структуре и принципах назначения».</w:t>
      </w:r>
      <w:r w:rsidR="002449DD">
        <w:rPr>
          <w:b/>
          <w:i/>
          <w:sz w:val="28"/>
          <w:szCs w:val="28"/>
          <w:lang w:eastAsia="ru-RU"/>
        </w:rPr>
        <w:t xml:space="preserve"> </w:t>
      </w:r>
      <w:proofErr w:type="gramEnd"/>
    </w:p>
    <w:p w:rsidR="00190DD1" w:rsidRDefault="003E07A1" w:rsidP="0025347B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ind w:firstLine="709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C6621">
        <w:rPr>
          <w:b/>
          <w:sz w:val="28"/>
          <w:szCs w:val="28"/>
        </w:rPr>
        <w:t xml:space="preserve">. Анализ </w:t>
      </w:r>
      <w:r w:rsidR="00190DD1">
        <w:rPr>
          <w:b/>
          <w:sz w:val="28"/>
          <w:szCs w:val="28"/>
        </w:rPr>
        <w:t xml:space="preserve">формирования </w:t>
      </w:r>
      <w:r w:rsidR="003C6621">
        <w:rPr>
          <w:b/>
          <w:sz w:val="28"/>
          <w:szCs w:val="28"/>
        </w:rPr>
        <w:t xml:space="preserve">расходной части </w:t>
      </w:r>
    </w:p>
    <w:p w:rsidR="00B33C01" w:rsidRDefault="00EC4DD0" w:rsidP="0025347B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ind w:firstLine="709"/>
        <w:jc w:val="center"/>
        <w:textAlignment w:val="auto"/>
        <w:rPr>
          <w:b/>
          <w:sz w:val="28"/>
          <w:szCs w:val="28"/>
        </w:rPr>
      </w:pPr>
      <w:r w:rsidRPr="000E47DA">
        <w:rPr>
          <w:b/>
          <w:sz w:val="28"/>
          <w:szCs w:val="28"/>
        </w:rPr>
        <w:t>бюджета</w:t>
      </w:r>
      <w:r w:rsidR="005F2B38">
        <w:rPr>
          <w:b/>
          <w:sz w:val="28"/>
          <w:szCs w:val="28"/>
        </w:rPr>
        <w:t xml:space="preserve"> </w:t>
      </w:r>
      <w:proofErr w:type="spellStart"/>
      <w:r w:rsidR="005F2B7A">
        <w:rPr>
          <w:b/>
          <w:sz w:val="28"/>
          <w:szCs w:val="28"/>
        </w:rPr>
        <w:t>Узколугского</w:t>
      </w:r>
      <w:proofErr w:type="spellEnd"/>
      <w:r w:rsidR="00234729">
        <w:rPr>
          <w:b/>
          <w:sz w:val="28"/>
          <w:szCs w:val="28"/>
        </w:rPr>
        <w:t xml:space="preserve"> муниципального образования</w:t>
      </w:r>
      <w:r w:rsidR="00190DD1">
        <w:rPr>
          <w:b/>
          <w:sz w:val="28"/>
          <w:szCs w:val="28"/>
        </w:rPr>
        <w:t xml:space="preserve"> на 20</w:t>
      </w:r>
      <w:r w:rsidR="009F6292">
        <w:rPr>
          <w:b/>
          <w:sz w:val="28"/>
          <w:szCs w:val="28"/>
        </w:rPr>
        <w:t>20</w:t>
      </w:r>
      <w:r w:rsidR="00190DD1">
        <w:rPr>
          <w:b/>
          <w:sz w:val="28"/>
          <w:szCs w:val="28"/>
        </w:rPr>
        <w:t xml:space="preserve"> год</w:t>
      </w:r>
      <w:r w:rsidR="00A24E64">
        <w:rPr>
          <w:b/>
          <w:sz w:val="28"/>
          <w:szCs w:val="28"/>
        </w:rPr>
        <w:t xml:space="preserve"> и плановый период </w:t>
      </w:r>
      <w:r w:rsidR="00D223FE">
        <w:rPr>
          <w:b/>
          <w:sz w:val="28"/>
          <w:szCs w:val="28"/>
        </w:rPr>
        <w:t>20</w:t>
      </w:r>
      <w:r w:rsidR="009F6292">
        <w:rPr>
          <w:b/>
          <w:sz w:val="28"/>
          <w:szCs w:val="28"/>
        </w:rPr>
        <w:t>21-2022</w:t>
      </w:r>
      <w:r w:rsidR="00A24E64">
        <w:rPr>
          <w:b/>
          <w:sz w:val="28"/>
          <w:szCs w:val="28"/>
        </w:rPr>
        <w:t xml:space="preserve"> годов</w:t>
      </w:r>
    </w:p>
    <w:p w:rsidR="00234729" w:rsidRPr="00401CD9" w:rsidRDefault="00DE6D75" w:rsidP="00234729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Планирование бюджетных ассигнований </w:t>
      </w:r>
      <w:r w:rsidR="00234729" w:rsidRPr="00401CD9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Поселения по расходам</w:t>
      </w:r>
      <w:r w:rsidRPr="00401C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2020- 2022 годы </w:t>
      </w:r>
      <w:r w:rsidR="002347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осуществлялось в соответствии с действующим законодательством РФ, Иркутской области и нормативно-правовых актов </w:t>
      </w:r>
      <w:proofErr w:type="spellStart"/>
      <w:r w:rsidR="005F2B7A">
        <w:rPr>
          <w:sz w:val="26"/>
          <w:szCs w:val="26"/>
        </w:rPr>
        <w:t>Узколугского</w:t>
      </w:r>
      <w:proofErr w:type="spellEnd"/>
      <w:r w:rsidR="005F2B7A">
        <w:rPr>
          <w:sz w:val="26"/>
          <w:szCs w:val="26"/>
        </w:rPr>
        <w:t xml:space="preserve"> МО</w:t>
      </w:r>
      <w:r>
        <w:rPr>
          <w:sz w:val="26"/>
          <w:szCs w:val="26"/>
        </w:rPr>
        <w:t xml:space="preserve">. </w:t>
      </w:r>
    </w:p>
    <w:p w:rsidR="00DE6D75" w:rsidRPr="00561DFD" w:rsidRDefault="00DE6D75" w:rsidP="00DE6D75">
      <w:pPr>
        <w:pStyle w:val="Default"/>
        <w:ind w:firstLine="709"/>
        <w:jc w:val="both"/>
        <w:rPr>
          <w:sz w:val="28"/>
        </w:rPr>
      </w:pPr>
      <w:r w:rsidRPr="00561DFD">
        <w:rPr>
          <w:color w:val="auto"/>
          <w:sz w:val="28"/>
          <w:szCs w:val="20"/>
        </w:rPr>
        <w:t>О</w:t>
      </w:r>
      <w:r>
        <w:rPr>
          <w:color w:val="auto"/>
          <w:sz w:val="28"/>
          <w:szCs w:val="20"/>
        </w:rPr>
        <w:t>бщий объем расходов</w:t>
      </w:r>
      <w:r w:rsidRPr="00561DFD">
        <w:rPr>
          <w:color w:val="auto"/>
          <w:sz w:val="28"/>
          <w:szCs w:val="20"/>
        </w:rPr>
        <w:t xml:space="preserve"> на 20</w:t>
      </w:r>
      <w:r>
        <w:rPr>
          <w:color w:val="auto"/>
          <w:sz w:val="28"/>
          <w:szCs w:val="20"/>
        </w:rPr>
        <w:t>20 год</w:t>
      </w:r>
      <w:r w:rsidRPr="00561DFD">
        <w:rPr>
          <w:color w:val="auto"/>
          <w:sz w:val="28"/>
          <w:szCs w:val="20"/>
        </w:rPr>
        <w:t xml:space="preserve"> </w:t>
      </w:r>
      <w:r>
        <w:rPr>
          <w:color w:val="auto"/>
          <w:sz w:val="28"/>
          <w:szCs w:val="20"/>
        </w:rPr>
        <w:t xml:space="preserve">планируется утвердить в сумме </w:t>
      </w:r>
      <w:r w:rsidR="00ED610D">
        <w:rPr>
          <w:color w:val="auto"/>
          <w:sz w:val="28"/>
          <w:szCs w:val="20"/>
        </w:rPr>
        <w:t xml:space="preserve">5 764,4 </w:t>
      </w:r>
      <w:r>
        <w:rPr>
          <w:color w:val="auto"/>
          <w:sz w:val="28"/>
          <w:szCs w:val="20"/>
        </w:rPr>
        <w:t xml:space="preserve">тыс. рублей, что на </w:t>
      </w:r>
      <w:r w:rsidR="00ED610D">
        <w:rPr>
          <w:color w:val="auto"/>
          <w:sz w:val="28"/>
          <w:szCs w:val="20"/>
        </w:rPr>
        <w:t>792,</w:t>
      </w:r>
      <w:r w:rsidR="00B55B5A">
        <w:rPr>
          <w:color w:val="auto"/>
          <w:sz w:val="28"/>
          <w:szCs w:val="20"/>
        </w:rPr>
        <w:t>6</w:t>
      </w:r>
      <w:r w:rsidR="00ED610D">
        <w:rPr>
          <w:color w:val="auto"/>
          <w:sz w:val="28"/>
          <w:szCs w:val="20"/>
        </w:rPr>
        <w:t xml:space="preserve"> тыс. рублей или 12,1</w:t>
      </w:r>
      <w:r>
        <w:rPr>
          <w:color w:val="auto"/>
          <w:sz w:val="28"/>
          <w:szCs w:val="20"/>
        </w:rPr>
        <w:t xml:space="preserve">% меньше </w:t>
      </w:r>
      <w:r w:rsidRPr="00561DFD">
        <w:rPr>
          <w:sz w:val="28"/>
        </w:rPr>
        <w:t>ожидаем</w:t>
      </w:r>
      <w:r>
        <w:rPr>
          <w:sz w:val="28"/>
        </w:rPr>
        <w:t>ой</w:t>
      </w:r>
      <w:r w:rsidRPr="00561DFD">
        <w:rPr>
          <w:sz w:val="28"/>
        </w:rPr>
        <w:t xml:space="preserve"> оценки  исполнения  местного бюджета  по расходам за 20</w:t>
      </w:r>
      <w:r>
        <w:rPr>
          <w:sz w:val="28"/>
        </w:rPr>
        <w:t xml:space="preserve">19 </w:t>
      </w:r>
      <w:r w:rsidRPr="00561DFD">
        <w:rPr>
          <w:sz w:val="28"/>
        </w:rPr>
        <w:t>год (</w:t>
      </w:r>
      <w:r w:rsidR="00ED610D">
        <w:rPr>
          <w:sz w:val="28"/>
        </w:rPr>
        <w:t>6 557,0</w:t>
      </w:r>
      <w:r>
        <w:rPr>
          <w:sz w:val="28"/>
        </w:rPr>
        <w:t xml:space="preserve"> </w:t>
      </w:r>
      <w:r w:rsidRPr="00561DFD">
        <w:rPr>
          <w:sz w:val="28"/>
        </w:rPr>
        <w:t>тыс.</w:t>
      </w:r>
      <w:r>
        <w:rPr>
          <w:sz w:val="28"/>
        </w:rPr>
        <w:t xml:space="preserve"> </w:t>
      </w:r>
      <w:r w:rsidRPr="00561DFD">
        <w:rPr>
          <w:sz w:val="28"/>
        </w:rPr>
        <w:t>руб</w:t>
      </w:r>
      <w:r>
        <w:rPr>
          <w:sz w:val="28"/>
        </w:rPr>
        <w:t>лей</w:t>
      </w:r>
      <w:r w:rsidRPr="00561DFD">
        <w:rPr>
          <w:sz w:val="28"/>
        </w:rPr>
        <w:t>)</w:t>
      </w:r>
      <w:r>
        <w:rPr>
          <w:sz w:val="28"/>
        </w:rPr>
        <w:t xml:space="preserve">. </w:t>
      </w:r>
      <w:r w:rsidRPr="00561DFD">
        <w:rPr>
          <w:sz w:val="28"/>
        </w:rPr>
        <w:t xml:space="preserve"> </w:t>
      </w:r>
    </w:p>
    <w:p w:rsidR="00DE6D75" w:rsidRDefault="00DE6D75" w:rsidP="00DE6D75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 местного бюджета в 2020 году запланированы исходя из возможностей </w:t>
      </w:r>
      <w:r w:rsidR="00ED610D">
        <w:rPr>
          <w:sz w:val="28"/>
          <w:szCs w:val="28"/>
        </w:rPr>
        <w:t>бюджета и дефицита в размере 5,0</w:t>
      </w:r>
      <w:r>
        <w:rPr>
          <w:sz w:val="28"/>
          <w:szCs w:val="28"/>
        </w:rPr>
        <w:t>% от прогнозируемого общего объема доходов без учета</w:t>
      </w:r>
      <w:r w:rsidR="00D52415">
        <w:rPr>
          <w:sz w:val="28"/>
          <w:szCs w:val="28"/>
        </w:rPr>
        <w:t xml:space="preserve"> объема безвозмездных поступлений</w:t>
      </w:r>
      <w:r>
        <w:rPr>
          <w:sz w:val="28"/>
          <w:szCs w:val="28"/>
        </w:rPr>
        <w:t xml:space="preserve">. </w:t>
      </w:r>
    </w:p>
    <w:p w:rsidR="00DF1D95" w:rsidRDefault="00DE6D75" w:rsidP="00D02369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  <w:t>Распределение расходов местного бюджета по муниципальным программам представлено в таблице 4.</w:t>
      </w:r>
    </w:p>
    <w:p w:rsidR="00DF1D95" w:rsidRDefault="00A873FF" w:rsidP="00A873FF">
      <w:pPr>
        <w:tabs>
          <w:tab w:val="left" w:pos="709"/>
          <w:tab w:val="left" w:pos="851"/>
        </w:tabs>
        <w:suppressAutoHyphens w:val="0"/>
        <w:overflowPunct/>
        <w:autoSpaceDN w:val="0"/>
        <w:adjustRightInd w:val="0"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F33F69">
        <w:rPr>
          <w:sz w:val="28"/>
          <w:szCs w:val="28"/>
        </w:rPr>
        <w:t>4</w:t>
      </w:r>
      <w:r>
        <w:rPr>
          <w:sz w:val="28"/>
          <w:szCs w:val="28"/>
        </w:rPr>
        <w:t xml:space="preserve"> (тыс.</w:t>
      </w:r>
      <w:r w:rsidR="00F33F69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  <w:r w:rsidR="00757FF7">
        <w:rPr>
          <w:sz w:val="28"/>
          <w:szCs w:val="28"/>
        </w:rPr>
        <w:t xml:space="preserve"> </w:t>
      </w:r>
    </w:p>
    <w:tbl>
      <w:tblPr>
        <w:tblW w:w="10222" w:type="dxa"/>
        <w:tblInd w:w="90" w:type="dxa"/>
        <w:tblLayout w:type="fixed"/>
        <w:tblLook w:val="04A0"/>
      </w:tblPr>
      <w:tblGrid>
        <w:gridCol w:w="727"/>
        <w:gridCol w:w="4678"/>
        <w:gridCol w:w="929"/>
        <w:gridCol w:w="929"/>
        <w:gridCol w:w="977"/>
        <w:gridCol w:w="929"/>
        <w:gridCol w:w="1053"/>
      </w:tblGrid>
      <w:tr w:rsidR="00EF0878" w:rsidRPr="00EF0878" w:rsidTr="00C4194E">
        <w:trPr>
          <w:trHeight w:val="25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EF0878">
              <w:rPr>
                <w:rFonts w:eastAsia="Times New Roman"/>
                <w:lang w:eastAsia="ru-RU"/>
              </w:rPr>
              <w:t>п</w:t>
            </w:r>
            <w:proofErr w:type="spellEnd"/>
            <w:proofErr w:type="gramEnd"/>
            <w:r w:rsidRPr="00EF0878">
              <w:rPr>
                <w:rFonts w:eastAsia="Times New Roman"/>
                <w:lang w:eastAsia="ru-RU"/>
              </w:rPr>
              <w:t>/</w:t>
            </w:r>
            <w:proofErr w:type="spellStart"/>
            <w:r w:rsidRPr="00EF0878">
              <w:rPr>
                <w:rFonts w:eastAsia="Times New Roman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Наименование программы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Прогноз 2020 год, тыс</w:t>
            </w:r>
            <w:proofErr w:type="gramStart"/>
            <w:r w:rsidRPr="00EF0878">
              <w:rPr>
                <w:rFonts w:eastAsia="Times New Roman"/>
                <w:lang w:eastAsia="ru-RU"/>
              </w:rPr>
              <w:t>.р</w:t>
            </w:r>
            <w:proofErr w:type="gramEnd"/>
            <w:r w:rsidRPr="00EF0878">
              <w:rPr>
                <w:rFonts w:eastAsia="Times New Roman"/>
                <w:lang w:eastAsia="ru-RU"/>
              </w:rPr>
              <w:t>уб.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Прогноз 2021 года, тыс. руб.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Темп роста/снижения, %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Прогноз 2022 год, тыс. руб.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Темп роста/снижения, %</w:t>
            </w:r>
          </w:p>
        </w:tc>
      </w:tr>
      <w:tr w:rsidR="00EF0878" w:rsidRPr="00EF0878" w:rsidTr="00C4194E">
        <w:trPr>
          <w:trHeight w:val="51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</w:p>
        </w:tc>
      </w:tr>
      <w:tr w:rsidR="00EF0878" w:rsidRPr="00EF0878" w:rsidTr="00C4194E">
        <w:trPr>
          <w:trHeight w:val="25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878" w:rsidRPr="00EF0878" w:rsidRDefault="00EF0878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7</w:t>
            </w:r>
          </w:p>
        </w:tc>
      </w:tr>
      <w:tr w:rsidR="00AD7EE5" w:rsidRPr="00EF0878" w:rsidTr="00AD7EE5">
        <w:trPr>
          <w:trHeight w:val="68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E5" w:rsidRPr="00EF0878" w:rsidRDefault="00AD7EE5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E5" w:rsidRPr="00EF0878" w:rsidRDefault="00AD7EE5" w:rsidP="00D52415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9C083B">
              <w:t xml:space="preserve">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</w:t>
            </w:r>
            <w:proofErr w:type="spellStart"/>
            <w:r w:rsidRPr="009C083B">
              <w:t>Узколугского</w:t>
            </w:r>
            <w:proofErr w:type="spellEnd"/>
            <w:r w:rsidRPr="009C083B">
              <w:t xml:space="preserve">  муниципального образования в 2020-2022 годах»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E5" w:rsidRPr="00AD7EE5" w:rsidRDefault="00AD7EE5" w:rsidP="00AD7EE5">
            <w:pPr>
              <w:jc w:val="right"/>
            </w:pPr>
            <w:r w:rsidRPr="00AD7EE5">
              <w:t>50,2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E5" w:rsidRPr="00AD7EE5" w:rsidRDefault="00AD7EE5" w:rsidP="00AD7EE5">
            <w:pPr>
              <w:jc w:val="right"/>
            </w:pPr>
            <w:r w:rsidRPr="00AD7EE5">
              <w:t>46,6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E5" w:rsidRPr="00AD7EE5" w:rsidRDefault="00AD7EE5" w:rsidP="00AD7EE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92,8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E5" w:rsidRPr="00AD7EE5" w:rsidRDefault="00AD7EE5" w:rsidP="00AD7EE5">
            <w:pPr>
              <w:jc w:val="right"/>
            </w:pPr>
            <w:r w:rsidRPr="00AD7EE5">
              <w:t>52,6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E5" w:rsidRPr="00AD7EE5" w:rsidRDefault="00AD7EE5" w:rsidP="00AD7EE5">
            <w:pPr>
              <w:jc w:val="right"/>
            </w:pPr>
            <w:r>
              <w:t>112,9</w:t>
            </w:r>
          </w:p>
        </w:tc>
      </w:tr>
      <w:tr w:rsidR="00AD7EE5" w:rsidRPr="00EF0878" w:rsidTr="00AD7EE5">
        <w:trPr>
          <w:trHeight w:val="68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E5" w:rsidRPr="00EF0878" w:rsidRDefault="00AD7EE5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D7EE5" w:rsidRPr="00596019" w:rsidRDefault="00AD7EE5" w:rsidP="00B55B5A">
            <w:r w:rsidRPr="009C083B">
              <w:t xml:space="preserve">«Развитие дорожного хозяйства на территории </w:t>
            </w:r>
            <w:proofErr w:type="spellStart"/>
            <w:r w:rsidRPr="009C083B">
              <w:t>Узколугского</w:t>
            </w:r>
            <w:proofErr w:type="spellEnd"/>
            <w:r w:rsidRPr="009C083B">
              <w:t xml:space="preserve"> сельского поселения на 2019-2021 годы»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E5" w:rsidRPr="00AD7EE5" w:rsidRDefault="00AD7EE5" w:rsidP="00AD7EE5">
            <w:pPr>
              <w:jc w:val="right"/>
            </w:pPr>
            <w:r w:rsidRPr="00AD7EE5">
              <w:t>504,3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E5" w:rsidRPr="00AD7EE5" w:rsidRDefault="00AD7EE5" w:rsidP="00AD7EE5">
            <w:pPr>
              <w:jc w:val="right"/>
            </w:pPr>
            <w:r w:rsidRPr="00AD7EE5">
              <w:t>698,9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E5" w:rsidRPr="00AD7EE5" w:rsidRDefault="00AD7EE5" w:rsidP="00AD7EE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138,6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E5" w:rsidRPr="00AD7EE5" w:rsidRDefault="00AD7EE5" w:rsidP="00AD7EE5">
            <w:pPr>
              <w:jc w:val="right"/>
            </w:pPr>
            <w:r w:rsidRPr="00AD7EE5"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E5" w:rsidRPr="00AD7EE5" w:rsidRDefault="00AD7EE5" w:rsidP="00AD7EE5">
            <w:pPr>
              <w:jc w:val="right"/>
            </w:pPr>
          </w:p>
        </w:tc>
      </w:tr>
      <w:tr w:rsidR="00AD7EE5" w:rsidRPr="00EF0878" w:rsidTr="00AD7EE5">
        <w:trPr>
          <w:trHeight w:val="99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E5" w:rsidRPr="00EF0878" w:rsidRDefault="00AD7EE5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E5" w:rsidRPr="00ED610D" w:rsidRDefault="00AD7EE5" w:rsidP="00D52415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color w:val="000000"/>
                <w:lang w:eastAsia="ru-RU"/>
              </w:rPr>
            </w:pPr>
            <w:r w:rsidRPr="00ED610D">
              <w:t xml:space="preserve">«Организация деятельности по накоплению и транспортированию твердых коммунальных отходов на территории </w:t>
            </w:r>
            <w:proofErr w:type="spellStart"/>
            <w:r w:rsidRPr="00ED610D">
              <w:t>Узколугского</w:t>
            </w:r>
            <w:proofErr w:type="spellEnd"/>
            <w:r w:rsidRPr="00ED610D">
              <w:t xml:space="preserve"> муниципального образования на 2019-2021 годы ».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E5" w:rsidRPr="00AD7EE5" w:rsidRDefault="00AD7EE5" w:rsidP="00AD7EE5">
            <w:pPr>
              <w:jc w:val="right"/>
            </w:pPr>
            <w:r w:rsidRPr="00AD7EE5">
              <w:t>101,4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E5" w:rsidRPr="00AD7EE5" w:rsidRDefault="00AD7EE5" w:rsidP="00AD7EE5">
            <w:pPr>
              <w:jc w:val="right"/>
            </w:pPr>
            <w:r w:rsidRPr="00AD7EE5">
              <w:t>23,5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E5" w:rsidRPr="00AD7EE5" w:rsidRDefault="00AD7EE5" w:rsidP="00AD7EE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E5" w:rsidRPr="00AD7EE5" w:rsidRDefault="00AD7EE5" w:rsidP="00AD7EE5">
            <w:pPr>
              <w:jc w:val="right"/>
            </w:pPr>
            <w:r w:rsidRPr="00AD7EE5"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E5" w:rsidRPr="00AD7EE5" w:rsidRDefault="00AD7EE5" w:rsidP="00AD7EE5">
            <w:pPr>
              <w:jc w:val="right"/>
            </w:pPr>
          </w:p>
        </w:tc>
      </w:tr>
      <w:tr w:rsidR="00AD7EE5" w:rsidRPr="00EF0878" w:rsidTr="00AD7EE5">
        <w:trPr>
          <w:trHeight w:val="50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E5" w:rsidRPr="00EF0878" w:rsidRDefault="00AD7EE5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EF087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E5" w:rsidRPr="00ED610D" w:rsidRDefault="00AD7EE5" w:rsidP="00D52415">
            <w:pPr>
              <w:suppressAutoHyphens w:val="0"/>
              <w:overflowPunct/>
              <w:autoSpaceDE/>
              <w:textAlignment w:val="auto"/>
            </w:pPr>
            <w:r w:rsidRPr="00ED610D">
              <w:t xml:space="preserve">«Физическая культура и массовый спорт в </w:t>
            </w:r>
            <w:proofErr w:type="spellStart"/>
            <w:r w:rsidRPr="00ED610D">
              <w:t>Узколугском</w:t>
            </w:r>
            <w:proofErr w:type="spellEnd"/>
            <w:r w:rsidRPr="00ED610D">
              <w:t xml:space="preserve">  поселении на 2019 – 2021 годы»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E5" w:rsidRPr="00AD7EE5" w:rsidRDefault="00AD7EE5" w:rsidP="00AD7EE5">
            <w:pPr>
              <w:jc w:val="right"/>
            </w:pPr>
            <w:r w:rsidRPr="00AD7EE5"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E5" w:rsidRPr="00AD7EE5" w:rsidRDefault="00AD7EE5" w:rsidP="00AD7EE5">
            <w:pPr>
              <w:jc w:val="right"/>
            </w:pPr>
            <w:r w:rsidRPr="00AD7EE5">
              <w:t>153,4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E5" w:rsidRPr="00AD7EE5" w:rsidRDefault="00AD7EE5" w:rsidP="00AD7EE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E5" w:rsidRPr="00AD7EE5" w:rsidRDefault="00AD7EE5" w:rsidP="00AD7EE5">
            <w:pPr>
              <w:jc w:val="right"/>
            </w:pPr>
            <w:r w:rsidRPr="00AD7EE5"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E5" w:rsidRPr="00AD7EE5" w:rsidRDefault="00AD7EE5" w:rsidP="00AD7EE5">
            <w:pPr>
              <w:jc w:val="right"/>
            </w:pPr>
          </w:p>
        </w:tc>
      </w:tr>
      <w:tr w:rsidR="00AD7EE5" w:rsidRPr="00EF0878" w:rsidTr="00AD7EE5">
        <w:trPr>
          <w:trHeight w:val="273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E5" w:rsidRPr="00EF0878" w:rsidRDefault="00AD7EE5" w:rsidP="00EF0878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EE5" w:rsidRPr="00ED610D" w:rsidRDefault="00AD7EE5" w:rsidP="00D52415">
            <w:pPr>
              <w:suppressAutoHyphens w:val="0"/>
              <w:overflowPunct/>
              <w:autoSpaceDE/>
              <w:textAlignment w:val="auto"/>
            </w:pPr>
            <w:r w:rsidRPr="00ED610D">
              <w:t>«Чистая вода на 2019-2021 годы»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E5" w:rsidRPr="00AD7EE5" w:rsidRDefault="00AD7EE5" w:rsidP="00AD7EE5">
            <w:pPr>
              <w:jc w:val="right"/>
            </w:pPr>
            <w:r w:rsidRPr="00AD7EE5">
              <w:t>62,2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E5" w:rsidRPr="00AD7EE5" w:rsidRDefault="00AD7EE5" w:rsidP="00AD7EE5">
            <w:pPr>
              <w:jc w:val="right"/>
            </w:pPr>
            <w:r w:rsidRPr="00AD7EE5"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E5" w:rsidRPr="00AD7EE5" w:rsidRDefault="00AD7EE5" w:rsidP="00AD7EE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E5" w:rsidRPr="00AD7EE5" w:rsidRDefault="00AD7EE5" w:rsidP="00AD7EE5">
            <w:pPr>
              <w:jc w:val="right"/>
            </w:pPr>
            <w:r w:rsidRPr="00AD7EE5">
              <w:t>-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E5" w:rsidRPr="00AD7EE5" w:rsidRDefault="00AD7EE5" w:rsidP="00AD7EE5">
            <w:pPr>
              <w:jc w:val="right"/>
            </w:pPr>
          </w:p>
        </w:tc>
      </w:tr>
      <w:tr w:rsidR="00AD7EE5" w:rsidRPr="00AD7EE5" w:rsidTr="00AD7EE5">
        <w:trPr>
          <w:trHeight w:val="301"/>
        </w:trPr>
        <w:tc>
          <w:tcPr>
            <w:tcW w:w="5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EE5" w:rsidRPr="00D52415" w:rsidRDefault="00AD7EE5" w:rsidP="00D52415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lang w:eastAsia="ru-RU"/>
              </w:rPr>
            </w:pPr>
            <w:r w:rsidRPr="00D52415">
              <w:rPr>
                <w:b/>
              </w:rPr>
              <w:t>Итого: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E5" w:rsidRPr="00AD7EE5" w:rsidRDefault="00AD7EE5" w:rsidP="00AD7EE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718,1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E5" w:rsidRPr="00AD7EE5" w:rsidRDefault="00AD7EE5" w:rsidP="00AD7EE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922,4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E5" w:rsidRPr="00AD7EE5" w:rsidRDefault="00AD7EE5" w:rsidP="00AD7EE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128,5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E5" w:rsidRPr="00AD7EE5" w:rsidRDefault="00AD7EE5" w:rsidP="00AD7EE5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EE5" w:rsidRPr="00AD7EE5" w:rsidRDefault="00AD7EE5" w:rsidP="00AD7EE5">
            <w:pPr>
              <w:jc w:val="right"/>
              <w:rPr>
                <w:b/>
              </w:rPr>
            </w:pPr>
            <w:r w:rsidRPr="00AD7EE5">
              <w:rPr>
                <w:b/>
              </w:rPr>
              <w:t>5,7</w:t>
            </w:r>
          </w:p>
        </w:tc>
      </w:tr>
    </w:tbl>
    <w:p w:rsidR="00DA4821" w:rsidRDefault="008B57C9" w:rsidP="00DA4821">
      <w:pPr>
        <w:ind w:firstLine="567"/>
        <w:jc w:val="both"/>
        <w:rPr>
          <w:sz w:val="28"/>
          <w:szCs w:val="28"/>
        </w:rPr>
      </w:pPr>
      <w:r w:rsidRPr="000A1F56">
        <w:rPr>
          <w:sz w:val="28"/>
          <w:szCs w:val="28"/>
        </w:rPr>
        <w:t xml:space="preserve">Как видно из данных таблицы большая часть расходов </w:t>
      </w:r>
      <w:r w:rsidR="00AD7EE5">
        <w:rPr>
          <w:sz w:val="28"/>
          <w:szCs w:val="28"/>
        </w:rPr>
        <w:t>8,7</w:t>
      </w:r>
      <w:r w:rsidRPr="000A1F56">
        <w:rPr>
          <w:sz w:val="28"/>
          <w:szCs w:val="28"/>
        </w:rPr>
        <w:t>%</w:t>
      </w:r>
      <w:r w:rsidR="00F766CD" w:rsidRPr="000A1F56">
        <w:rPr>
          <w:sz w:val="28"/>
          <w:szCs w:val="28"/>
        </w:rPr>
        <w:t xml:space="preserve"> </w:t>
      </w:r>
      <w:r w:rsidR="000A1F56">
        <w:rPr>
          <w:sz w:val="28"/>
          <w:szCs w:val="28"/>
        </w:rPr>
        <w:t xml:space="preserve"> приходится на программу </w:t>
      </w:r>
      <w:r w:rsidR="00D21EEC" w:rsidRPr="00D21EEC">
        <w:rPr>
          <w:sz w:val="28"/>
          <w:szCs w:val="28"/>
        </w:rPr>
        <w:t xml:space="preserve">Развитие дорожного хозяйства на территории </w:t>
      </w:r>
      <w:proofErr w:type="spellStart"/>
      <w:r w:rsidR="00AD7EE5">
        <w:rPr>
          <w:sz w:val="28"/>
          <w:szCs w:val="28"/>
        </w:rPr>
        <w:t>Узколугского</w:t>
      </w:r>
      <w:proofErr w:type="spellEnd"/>
      <w:r w:rsidR="00AD7EE5">
        <w:rPr>
          <w:sz w:val="28"/>
          <w:szCs w:val="28"/>
        </w:rPr>
        <w:t xml:space="preserve"> сельского поселения</w:t>
      </w:r>
      <w:r w:rsidR="00D21EEC" w:rsidRPr="00D21EEC">
        <w:rPr>
          <w:sz w:val="28"/>
          <w:szCs w:val="28"/>
        </w:rPr>
        <w:t xml:space="preserve"> на 2019-2021 годы</w:t>
      </w:r>
      <w:r w:rsidR="00AD7EE5">
        <w:rPr>
          <w:sz w:val="28"/>
          <w:szCs w:val="28"/>
        </w:rPr>
        <w:t>»</w:t>
      </w:r>
      <w:r w:rsidR="00DA4821">
        <w:rPr>
          <w:sz w:val="28"/>
          <w:szCs w:val="28"/>
        </w:rPr>
        <w:t xml:space="preserve">, объем бюджетных ассигнований на 2020 </w:t>
      </w:r>
      <w:r w:rsidR="00AD7EE5">
        <w:rPr>
          <w:sz w:val="28"/>
          <w:szCs w:val="28"/>
        </w:rPr>
        <w:t>год предусмотрен в сумме 504,3</w:t>
      </w:r>
      <w:r w:rsidR="00D21EEC">
        <w:rPr>
          <w:sz w:val="28"/>
          <w:szCs w:val="28"/>
        </w:rPr>
        <w:t xml:space="preserve"> </w:t>
      </w:r>
      <w:r w:rsidR="00DA4821">
        <w:rPr>
          <w:sz w:val="28"/>
          <w:szCs w:val="28"/>
        </w:rPr>
        <w:t xml:space="preserve"> тыс. рублей.</w:t>
      </w:r>
    </w:p>
    <w:p w:rsidR="00DA4821" w:rsidRDefault="00DA4821" w:rsidP="00DA4821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Следующее место в структуре расходов по муниципальным программам в 2020 году  занимает программа </w:t>
      </w:r>
      <w:r w:rsidR="00AD7EE5" w:rsidRPr="00AD7EE5">
        <w:rPr>
          <w:sz w:val="28"/>
          <w:szCs w:val="28"/>
        </w:rPr>
        <w:t xml:space="preserve">«Организация деятельности по накоплению и транспортированию твердых коммунальных отходов на территории </w:t>
      </w:r>
      <w:proofErr w:type="spellStart"/>
      <w:r w:rsidR="00AD7EE5" w:rsidRPr="00AD7EE5">
        <w:rPr>
          <w:sz w:val="28"/>
          <w:szCs w:val="28"/>
        </w:rPr>
        <w:t>Узколугского</w:t>
      </w:r>
      <w:proofErr w:type="spellEnd"/>
      <w:r w:rsidR="00AD7EE5" w:rsidRPr="00AD7EE5">
        <w:rPr>
          <w:sz w:val="28"/>
          <w:szCs w:val="28"/>
        </w:rPr>
        <w:t xml:space="preserve"> муниципального </w:t>
      </w:r>
      <w:r w:rsidR="00AD7EE5">
        <w:rPr>
          <w:sz w:val="28"/>
          <w:szCs w:val="28"/>
        </w:rPr>
        <w:t>образования на 2019-2021 годы»</w:t>
      </w:r>
      <w:r w:rsidRPr="000A1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бюджетных ассигнований на 2020 год предусмотрены в сумме </w:t>
      </w:r>
      <w:r w:rsidR="00AD7EE5">
        <w:rPr>
          <w:sz w:val="28"/>
          <w:szCs w:val="28"/>
        </w:rPr>
        <w:t>101,4</w:t>
      </w:r>
      <w:r>
        <w:rPr>
          <w:sz w:val="28"/>
          <w:szCs w:val="28"/>
        </w:rPr>
        <w:t xml:space="preserve"> тыс.</w:t>
      </w:r>
      <w:r w:rsidR="00D429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AD7EE5">
        <w:rPr>
          <w:sz w:val="28"/>
          <w:szCs w:val="28"/>
        </w:rPr>
        <w:t>1,8</w:t>
      </w:r>
      <w:r w:rsidR="00D4296F">
        <w:rPr>
          <w:sz w:val="28"/>
          <w:szCs w:val="28"/>
        </w:rPr>
        <w:t xml:space="preserve">% от общих </w:t>
      </w:r>
      <w:r>
        <w:rPr>
          <w:sz w:val="28"/>
          <w:szCs w:val="28"/>
        </w:rPr>
        <w:t>расходов бюджета</w:t>
      </w:r>
      <w:r w:rsidR="00D429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02369" w:rsidRDefault="008862E0" w:rsidP="00965213">
      <w:pPr>
        <w:ind w:firstLine="709"/>
        <w:jc w:val="both"/>
        <w:rPr>
          <w:sz w:val="28"/>
        </w:rPr>
      </w:pPr>
      <w:r w:rsidRPr="00DA4821">
        <w:rPr>
          <w:sz w:val="28"/>
          <w:szCs w:val="28"/>
        </w:rPr>
        <w:t>Прогнозир</w:t>
      </w:r>
      <w:r w:rsidRPr="00561DFD">
        <w:rPr>
          <w:sz w:val="28"/>
        </w:rPr>
        <w:t>уемые расходы местного бюджета на 20</w:t>
      </w:r>
      <w:r w:rsidR="00B76697">
        <w:rPr>
          <w:sz w:val="28"/>
        </w:rPr>
        <w:t>20-2022</w:t>
      </w:r>
      <w:r w:rsidRPr="00561DFD">
        <w:rPr>
          <w:sz w:val="28"/>
        </w:rPr>
        <w:t xml:space="preserve"> год</w:t>
      </w:r>
      <w:r>
        <w:rPr>
          <w:sz w:val="28"/>
        </w:rPr>
        <w:t>ы, а также оценка исполнения бюджета за 201</w:t>
      </w:r>
      <w:r w:rsidR="00B76697">
        <w:rPr>
          <w:sz w:val="28"/>
        </w:rPr>
        <w:t>9</w:t>
      </w:r>
      <w:r w:rsidR="000A1F56">
        <w:rPr>
          <w:sz w:val="28"/>
        </w:rPr>
        <w:t xml:space="preserve"> </w:t>
      </w:r>
      <w:r>
        <w:rPr>
          <w:sz w:val="28"/>
        </w:rPr>
        <w:t xml:space="preserve">год </w:t>
      </w:r>
      <w:r w:rsidRPr="00561DFD">
        <w:rPr>
          <w:sz w:val="28"/>
        </w:rPr>
        <w:t>по разделам, подразделам классификации расходов бюджета</w:t>
      </w:r>
      <w:r>
        <w:rPr>
          <w:sz w:val="28"/>
        </w:rPr>
        <w:t xml:space="preserve"> представлены в </w:t>
      </w:r>
      <w:r w:rsidRPr="00A873FF">
        <w:rPr>
          <w:sz w:val="28"/>
        </w:rPr>
        <w:t>таблице</w:t>
      </w:r>
      <w:r>
        <w:rPr>
          <w:sz w:val="28"/>
        </w:rPr>
        <w:t xml:space="preserve"> </w:t>
      </w:r>
      <w:r w:rsidR="00B76697">
        <w:rPr>
          <w:sz w:val="28"/>
        </w:rPr>
        <w:t>5.</w:t>
      </w:r>
    </w:p>
    <w:p w:rsidR="00D02369" w:rsidRDefault="00D06B3C" w:rsidP="00A873FF">
      <w:pPr>
        <w:ind w:firstLine="709"/>
        <w:jc w:val="right"/>
        <w:rPr>
          <w:sz w:val="28"/>
        </w:rPr>
      </w:pPr>
      <w:r>
        <w:rPr>
          <w:sz w:val="28"/>
        </w:rPr>
        <w:t xml:space="preserve">    </w:t>
      </w:r>
      <w:r w:rsidR="00A873FF">
        <w:rPr>
          <w:sz w:val="28"/>
        </w:rPr>
        <w:t xml:space="preserve">Таблица </w:t>
      </w:r>
      <w:r w:rsidR="00F33F69">
        <w:rPr>
          <w:sz w:val="28"/>
        </w:rPr>
        <w:t>5</w:t>
      </w:r>
      <w:r w:rsidR="00A873FF">
        <w:rPr>
          <w:sz w:val="28"/>
        </w:rPr>
        <w:t xml:space="preserve"> (тыс.</w:t>
      </w:r>
      <w:r w:rsidR="00B76697">
        <w:rPr>
          <w:sz w:val="28"/>
        </w:rPr>
        <w:t xml:space="preserve"> </w:t>
      </w:r>
      <w:r w:rsidR="00A873FF">
        <w:rPr>
          <w:sz w:val="28"/>
        </w:rPr>
        <w:t>рублей)</w:t>
      </w:r>
    </w:p>
    <w:tbl>
      <w:tblPr>
        <w:tblW w:w="9979" w:type="dxa"/>
        <w:tblLayout w:type="fixed"/>
        <w:tblLook w:val="04A0"/>
      </w:tblPr>
      <w:tblGrid>
        <w:gridCol w:w="3794"/>
        <w:gridCol w:w="907"/>
        <w:gridCol w:w="884"/>
        <w:gridCol w:w="798"/>
        <w:gridCol w:w="903"/>
        <w:gridCol w:w="893"/>
        <w:gridCol w:w="950"/>
        <w:gridCol w:w="850"/>
      </w:tblGrid>
      <w:tr w:rsidR="00612E1B" w:rsidRPr="00612E1B" w:rsidTr="00612E1B">
        <w:trPr>
          <w:trHeight w:val="8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Наименование статьи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Оценка 2019 год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темп роста/снижения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темп роста/снижения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темп роста/снижения</w:t>
            </w:r>
          </w:p>
        </w:tc>
      </w:tr>
      <w:tr w:rsidR="00612E1B" w:rsidRPr="00612E1B" w:rsidTr="00612E1B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8</w:t>
            </w:r>
          </w:p>
        </w:tc>
      </w:tr>
      <w:tr w:rsidR="00612E1B" w:rsidRPr="00612E1B" w:rsidTr="00612E1B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3 834,4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2 200,0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57,4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2 312,4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105,1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2 282,9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98,7</w:t>
            </w:r>
          </w:p>
        </w:tc>
      </w:tr>
      <w:tr w:rsidR="00612E1B" w:rsidRPr="00612E1B" w:rsidTr="00612E1B">
        <w:trPr>
          <w:trHeight w:val="7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530,8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307,3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57,9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307,3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307,3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100,0</w:t>
            </w:r>
          </w:p>
        </w:tc>
      </w:tr>
      <w:tr w:rsidR="00612E1B" w:rsidRPr="00612E1B" w:rsidTr="00612E1B">
        <w:trPr>
          <w:trHeight w:val="7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3 258,0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1 887,7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57,9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1 880,1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1 850,6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98,4</w:t>
            </w:r>
          </w:p>
        </w:tc>
      </w:tr>
      <w:tr w:rsidR="00612E1B" w:rsidRPr="00612E1B" w:rsidTr="00612E1B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Проведение выборов и референдумов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120,0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100,0</w:t>
            </w:r>
          </w:p>
        </w:tc>
      </w:tr>
      <w:tr w:rsidR="00612E1B" w:rsidRPr="00612E1B" w:rsidTr="00612E1B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100,0</w:t>
            </w:r>
          </w:p>
        </w:tc>
      </w:tr>
      <w:tr w:rsidR="00612E1B" w:rsidRPr="00612E1B" w:rsidTr="00612E1B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45,6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0,0</w:t>
            </w:r>
          </w:p>
        </w:tc>
      </w:tr>
      <w:tr w:rsidR="00612E1B" w:rsidRPr="00612E1B" w:rsidTr="00612E1B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122,2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130,1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106,5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130,1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133,6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102,7</w:t>
            </w:r>
          </w:p>
        </w:tc>
      </w:tr>
      <w:tr w:rsidR="00612E1B" w:rsidRPr="00612E1B" w:rsidTr="00612E1B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122,2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130,1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106,5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130,1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102,7</w:t>
            </w:r>
          </w:p>
        </w:tc>
      </w:tr>
      <w:tr w:rsidR="00612E1B" w:rsidRPr="00612E1B" w:rsidTr="00612E1B">
        <w:trPr>
          <w:trHeight w:val="7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79,5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41,8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52,6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41,2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98,6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71,8</w:t>
            </w:r>
          </w:p>
        </w:tc>
      </w:tr>
      <w:tr w:rsidR="00612E1B" w:rsidRPr="00612E1B" w:rsidTr="00612E1B">
        <w:trPr>
          <w:trHeight w:val="7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79,5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41,8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52,6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41,2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98,6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71,8</w:t>
            </w:r>
          </w:p>
        </w:tc>
      </w:tr>
      <w:tr w:rsidR="00612E1B" w:rsidRPr="00612E1B" w:rsidTr="00612E1B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209,6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524,3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250,1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718,7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137,1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718,7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100,0</w:t>
            </w:r>
          </w:p>
        </w:tc>
      </w:tr>
      <w:tr w:rsidR="00612E1B" w:rsidRPr="00612E1B" w:rsidTr="00612E1B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120,0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504,3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420,3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698,7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138,5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698,7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100,0</w:t>
            </w:r>
          </w:p>
        </w:tc>
      </w:tr>
      <w:tr w:rsidR="00612E1B" w:rsidRPr="00612E1B" w:rsidTr="00612E1B">
        <w:trPr>
          <w:trHeight w:val="5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89,6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22,3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100,0</w:t>
            </w:r>
          </w:p>
        </w:tc>
      </w:tr>
      <w:tr w:rsidR="00612E1B" w:rsidRPr="00612E1B" w:rsidTr="00612E1B">
        <w:trPr>
          <w:trHeight w:val="51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100,5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267,1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265,8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265,0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99,2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236,4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89,2</w:t>
            </w:r>
          </w:p>
        </w:tc>
      </w:tr>
      <w:tr w:rsidR="00612E1B" w:rsidRPr="00612E1B" w:rsidTr="00612E1B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64,2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4 280,0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7,1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11,1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28,2</w:t>
            </w:r>
          </w:p>
        </w:tc>
      </w:tr>
      <w:tr w:rsidR="00612E1B" w:rsidRPr="00612E1B" w:rsidTr="00612E1B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Благоустройство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99,0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202,9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204,9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257,9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127,1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234,4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90,9</w:t>
            </w:r>
          </w:p>
        </w:tc>
      </w:tr>
      <w:tr w:rsidR="00612E1B" w:rsidRPr="00612E1B" w:rsidTr="00612E1B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3,0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14,0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466,7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14,0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121,4</w:t>
            </w:r>
          </w:p>
        </w:tc>
      </w:tr>
      <w:tr w:rsidR="00612E1B" w:rsidRPr="00612E1B" w:rsidTr="00612E1B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Переподготовка и повышение квалификации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3,0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14,0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466,7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14,0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121,4</w:t>
            </w:r>
          </w:p>
        </w:tc>
      </w:tr>
      <w:tr w:rsidR="00612E1B" w:rsidRPr="00612E1B" w:rsidTr="00612E1B">
        <w:trPr>
          <w:trHeight w:val="33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1 559,4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2 339,5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150,0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1 612,4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68,9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1 590,1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98,6</w:t>
            </w:r>
          </w:p>
        </w:tc>
      </w:tr>
      <w:tr w:rsidR="00612E1B" w:rsidRPr="00612E1B" w:rsidTr="00612E1B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 xml:space="preserve">Культура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1 559,4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2 339,5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150,0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1 612,4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68,9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1 590,1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98,6</w:t>
            </w:r>
          </w:p>
        </w:tc>
      </w:tr>
      <w:tr w:rsidR="00612E1B" w:rsidRPr="00612E1B" w:rsidTr="00612E1B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138,3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138,3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100,0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138,3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138,3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100,0</w:t>
            </w:r>
          </w:p>
        </w:tc>
      </w:tr>
      <w:tr w:rsidR="00612E1B" w:rsidRPr="00612E1B" w:rsidTr="00612E1B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Пенсионное обеспечение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138,3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138,3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138,3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100,0</w:t>
            </w:r>
          </w:p>
        </w:tc>
      </w:tr>
      <w:tr w:rsidR="00612E1B" w:rsidRPr="00612E1B" w:rsidTr="00612E1B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417,3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153,4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612E1B" w:rsidRPr="00612E1B" w:rsidTr="00612E1B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Физическая культура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417,3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153,4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0,0</w:t>
            </w:r>
          </w:p>
        </w:tc>
      </w:tr>
      <w:tr w:rsidR="00612E1B" w:rsidRPr="00612E1B" w:rsidTr="00612E1B">
        <w:trPr>
          <w:trHeight w:val="1020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92,8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109,3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117,8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109,2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99,9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109,2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100,0</w:t>
            </w:r>
          </w:p>
        </w:tc>
      </w:tr>
      <w:tr w:rsidR="00612E1B" w:rsidRPr="00612E1B" w:rsidTr="00612E1B">
        <w:trPr>
          <w:trHeight w:val="76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 xml:space="preserve">Прочие 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92,8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109,3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117,8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109,2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 </w:t>
            </w:r>
            <w:r>
              <w:rPr>
                <w:rFonts w:eastAsia="Times New Roman"/>
                <w:lang w:eastAsia="ru-RU"/>
              </w:rPr>
              <w:t>99,9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109,2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lang w:eastAsia="ru-RU"/>
              </w:rPr>
            </w:pPr>
            <w:r w:rsidRPr="00612E1B">
              <w:rPr>
                <w:rFonts w:eastAsia="Times New Roman"/>
                <w:lang w:eastAsia="ru-RU"/>
              </w:rPr>
              <w:t>100,0</w:t>
            </w:r>
          </w:p>
        </w:tc>
      </w:tr>
      <w:tr w:rsidR="00612E1B" w:rsidRPr="00612E1B" w:rsidTr="00612E1B">
        <w:trPr>
          <w:trHeight w:val="255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6 557,0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5 764,4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center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87,9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5 494,7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95,3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5 255,9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E1B" w:rsidRPr="00612E1B" w:rsidRDefault="00612E1B" w:rsidP="00612E1B">
            <w:pPr>
              <w:suppressAutoHyphens w:val="0"/>
              <w:overflowPunct/>
              <w:autoSpaceDE/>
              <w:jc w:val="right"/>
              <w:textAlignment w:val="auto"/>
              <w:rPr>
                <w:rFonts w:eastAsia="Times New Roman"/>
                <w:b/>
                <w:bCs/>
                <w:lang w:eastAsia="ru-RU"/>
              </w:rPr>
            </w:pPr>
            <w:r w:rsidRPr="00612E1B">
              <w:rPr>
                <w:rFonts w:eastAsia="Times New Roman"/>
                <w:b/>
                <w:bCs/>
                <w:lang w:eastAsia="ru-RU"/>
              </w:rPr>
              <w:t>95,7</w:t>
            </w:r>
          </w:p>
        </w:tc>
      </w:tr>
    </w:tbl>
    <w:p w:rsidR="0091355C" w:rsidRDefault="0091355C" w:rsidP="00C159FC">
      <w:pPr>
        <w:ind w:firstLine="709"/>
        <w:jc w:val="both"/>
        <w:rPr>
          <w:noProof/>
          <w:sz w:val="28"/>
        </w:rPr>
      </w:pPr>
      <w:r>
        <w:rPr>
          <w:sz w:val="28"/>
        </w:rPr>
        <w:t>По сравнению с оценкой ожидаемого исполнения расходов за 201</w:t>
      </w:r>
      <w:r w:rsidR="0071127D">
        <w:rPr>
          <w:sz w:val="28"/>
        </w:rPr>
        <w:t>9</w:t>
      </w:r>
      <w:r>
        <w:rPr>
          <w:sz w:val="28"/>
        </w:rPr>
        <w:t xml:space="preserve"> год  </w:t>
      </w:r>
      <w:r w:rsidR="00C159FC">
        <w:rPr>
          <w:sz w:val="28"/>
        </w:rPr>
        <w:t xml:space="preserve"> Проект</w:t>
      </w:r>
      <w:r>
        <w:rPr>
          <w:sz w:val="28"/>
        </w:rPr>
        <w:t>ом</w:t>
      </w:r>
      <w:r w:rsidR="00C159FC">
        <w:rPr>
          <w:sz w:val="28"/>
        </w:rPr>
        <w:t xml:space="preserve"> на 20</w:t>
      </w:r>
      <w:r w:rsidR="0071127D">
        <w:rPr>
          <w:sz w:val="28"/>
        </w:rPr>
        <w:t>20</w:t>
      </w:r>
      <w:r w:rsidR="00C159FC">
        <w:rPr>
          <w:sz w:val="28"/>
        </w:rPr>
        <w:t xml:space="preserve"> год</w:t>
      </w:r>
      <w:r w:rsidR="00C159FC" w:rsidRPr="00675F15">
        <w:rPr>
          <w:sz w:val="28"/>
        </w:rPr>
        <w:t> предусматривается уменьшение бюджетных ассигнований</w:t>
      </w:r>
      <w:r w:rsidR="00661EA9" w:rsidRPr="00661EA9">
        <w:rPr>
          <w:sz w:val="28"/>
        </w:rPr>
        <w:t xml:space="preserve"> </w:t>
      </w:r>
      <w:r w:rsidR="00553701">
        <w:rPr>
          <w:sz w:val="28"/>
        </w:rPr>
        <w:t>на</w:t>
      </w:r>
      <w:r w:rsidR="00661EA9" w:rsidRPr="00661EA9">
        <w:rPr>
          <w:sz w:val="28"/>
        </w:rPr>
        <w:t xml:space="preserve"> </w:t>
      </w:r>
      <w:r w:rsidR="00612E1B">
        <w:rPr>
          <w:sz w:val="28"/>
        </w:rPr>
        <w:t xml:space="preserve">792,6 </w:t>
      </w:r>
      <w:r w:rsidR="00537119">
        <w:rPr>
          <w:sz w:val="28"/>
        </w:rPr>
        <w:t xml:space="preserve">тыс. рублей или на </w:t>
      </w:r>
      <w:r w:rsidR="00612E1B">
        <w:rPr>
          <w:sz w:val="28"/>
        </w:rPr>
        <w:t>12,1</w:t>
      </w:r>
      <w:r w:rsidR="00B84FBB">
        <w:rPr>
          <w:sz w:val="28"/>
        </w:rPr>
        <w:t>%</w:t>
      </w:r>
      <w:r w:rsidR="0071127D">
        <w:rPr>
          <w:sz w:val="28"/>
        </w:rPr>
        <w:t>. По следующим разделам классификации расходов пошло увеличение:</w:t>
      </w:r>
      <w:r w:rsidR="00C159FC">
        <w:rPr>
          <w:sz w:val="28"/>
        </w:rPr>
        <w:t xml:space="preserve"> </w:t>
      </w:r>
      <w:r w:rsidR="00AE048E">
        <w:rPr>
          <w:sz w:val="28"/>
        </w:rPr>
        <w:t>«</w:t>
      </w:r>
      <w:r w:rsidR="0032425A">
        <w:rPr>
          <w:sz w:val="28"/>
        </w:rPr>
        <w:t>Национальная оборона» на 6,5</w:t>
      </w:r>
      <w:r w:rsidR="00AE048E">
        <w:rPr>
          <w:sz w:val="28"/>
        </w:rPr>
        <w:t xml:space="preserve">%, </w:t>
      </w:r>
      <w:r w:rsidR="0032425A">
        <w:rPr>
          <w:sz w:val="28"/>
        </w:rPr>
        <w:t xml:space="preserve">«Национальная экономика» на 150,1%, </w:t>
      </w:r>
      <w:r w:rsidR="00AE048E">
        <w:rPr>
          <w:sz w:val="28"/>
        </w:rPr>
        <w:t>«</w:t>
      </w:r>
      <w:r w:rsidR="0032425A">
        <w:rPr>
          <w:sz w:val="28"/>
        </w:rPr>
        <w:t>Жилищно-коммунальное хозяйство» на 165,8%, «Культура, кинематография» на 50,0%, «Межбюджетные трансферты общего характера бюджетам бюджетной системы РФ» на 17,8%.</w:t>
      </w:r>
    </w:p>
    <w:p w:rsidR="00FF74C2" w:rsidRDefault="0091355C" w:rsidP="00C159FC">
      <w:pPr>
        <w:ind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="00C159FC" w:rsidRPr="008A3714">
        <w:rPr>
          <w:sz w:val="28"/>
        </w:rPr>
        <w:t xml:space="preserve"> структуре прогнозируемых р</w:t>
      </w:r>
      <w:r w:rsidR="00507483">
        <w:rPr>
          <w:sz w:val="28"/>
        </w:rPr>
        <w:t>асходов  местного бюджета на 2020</w:t>
      </w:r>
      <w:r w:rsidR="00C159FC" w:rsidRPr="008A3714">
        <w:rPr>
          <w:sz w:val="28"/>
        </w:rPr>
        <w:t xml:space="preserve"> год </w:t>
      </w:r>
      <w:r w:rsidR="00C159FC" w:rsidRPr="008A3714">
        <w:rPr>
          <w:sz w:val="28"/>
          <w:szCs w:val="28"/>
        </w:rPr>
        <w:t xml:space="preserve">наибольший удельный вес занимают расходы по </w:t>
      </w:r>
      <w:r w:rsidR="00FF74C2">
        <w:rPr>
          <w:sz w:val="28"/>
          <w:szCs w:val="28"/>
        </w:rPr>
        <w:t>следующим разделам:</w:t>
      </w:r>
    </w:p>
    <w:p w:rsidR="00FF74C2" w:rsidRDefault="00507483" w:rsidP="00FF74C2">
      <w:pPr>
        <w:ind w:firstLine="709"/>
        <w:jc w:val="both"/>
        <w:rPr>
          <w:sz w:val="28"/>
          <w:szCs w:val="28"/>
        </w:rPr>
      </w:pPr>
      <w:r w:rsidRPr="00FF74C2">
        <w:rPr>
          <w:b/>
          <w:i/>
          <w:sz w:val="28"/>
          <w:szCs w:val="28"/>
        </w:rPr>
        <w:t>Общегосударственные вопросы</w:t>
      </w:r>
      <w:r w:rsidR="00FF74C2">
        <w:rPr>
          <w:b/>
          <w:i/>
          <w:sz w:val="28"/>
          <w:szCs w:val="28"/>
        </w:rPr>
        <w:t>.</w:t>
      </w:r>
      <w:r w:rsidR="00C159FC" w:rsidRPr="008A3714">
        <w:rPr>
          <w:sz w:val="28"/>
          <w:szCs w:val="28"/>
        </w:rPr>
        <w:t xml:space="preserve"> </w:t>
      </w:r>
      <w:r w:rsidR="00FF74C2" w:rsidRPr="004076A5">
        <w:rPr>
          <w:color w:val="000000"/>
          <w:sz w:val="28"/>
          <w:szCs w:val="28"/>
        </w:rPr>
        <w:t xml:space="preserve">Объем расходов по данному разделу в проекте решения запланирован </w:t>
      </w:r>
      <w:r w:rsidR="00FF74C2" w:rsidRPr="004076A5">
        <w:rPr>
          <w:sz w:val="28"/>
          <w:szCs w:val="28"/>
        </w:rPr>
        <w:t xml:space="preserve">на 2020 год в сумме </w:t>
      </w:r>
      <w:r w:rsidR="0032425A">
        <w:rPr>
          <w:sz w:val="28"/>
          <w:szCs w:val="28"/>
        </w:rPr>
        <w:t>2 200,0</w:t>
      </w:r>
      <w:r w:rsidR="00F43443">
        <w:rPr>
          <w:sz w:val="28"/>
          <w:szCs w:val="28"/>
        </w:rPr>
        <w:t xml:space="preserve"> </w:t>
      </w:r>
      <w:r w:rsidR="00FF74C2" w:rsidRPr="004076A5">
        <w:rPr>
          <w:sz w:val="28"/>
          <w:szCs w:val="28"/>
        </w:rPr>
        <w:t>тыс. рублей</w:t>
      </w:r>
      <w:r w:rsidR="00FF74C2">
        <w:rPr>
          <w:sz w:val="28"/>
          <w:szCs w:val="28"/>
        </w:rPr>
        <w:t xml:space="preserve"> или </w:t>
      </w:r>
      <w:r w:rsidR="0032425A">
        <w:rPr>
          <w:sz w:val="28"/>
          <w:szCs w:val="28"/>
        </w:rPr>
        <w:t>38,2</w:t>
      </w:r>
      <w:r w:rsidR="00CE792C">
        <w:rPr>
          <w:sz w:val="28"/>
          <w:szCs w:val="28"/>
        </w:rPr>
        <w:t>%</w:t>
      </w:r>
      <w:r w:rsidR="00FF74C2">
        <w:rPr>
          <w:sz w:val="28"/>
          <w:szCs w:val="28"/>
        </w:rPr>
        <w:t xml:space="preserve"> от общего объема расходов.</w:t>
      </w:r>
    </w:p>
    <w:p w:rsidR="00DD179A" w:rsidRDefault="00DD179A" w:rsidP="00DD179A">
      <w:pPr>
        <w:ind w:firstLine="709"/>
        <w:jc w:val="both"/>
        <w:rPr>
          <w:sz w:val="28"/>
          <w:szCs w:val="28"/>
        </w:rPr>
      </w:pPr>
      <w:r w:rsidRPr="004076A5">
        <w:rPr>
          <w:sz w:val="28"/>
          <w:szCs w:val="28"/>
        </w:rPr>
        <w:t xml:space="preserve">В рамках раздела учтены бюджетные ассигнования на функционирование высшего должностного лица </w:t>
      </w:r>
      <w:r>
        <w:rPr>
          <w:sz w:val="28"/>
          <w:szCs w:val="28"/>
        </w:rPr>
        <w:t xml:space="preserve">органа местного самоуправления, </w:t>
      </w:r>
      <w:r w:rsidRPr="004076A5">
        <w:rPr>
          <w:sz w:val="28"/>
          <w:szCs w:val="28"/>
        </w:rPr>
        <w:t>местной администрации и другие общегосударственные вопросы.</w:t>
      </w:r>
    </w:p>
    <w:p w:rsidR="00DD179A" w:rsidRPr="004076A5" w:rsidRDefault="00DD179A" w:rsidP="00DD179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076A5">
        <w:rPr>
          <w:sz w:val="28"/>
          <w:szCs w:val="28"/>
        </w:rPr>
        <w:t xml:space="preserve">На обеспечение выполнения функций главы муниципального образования предусмотрены расходы на 2020 год в сумме </w:t>
      </w:r>
      <w:r w:rsidR="0032425A">
        <w:rPr>
          <w:sz w:val="28"/>
          <w:szCs w:val="28"/>
        </w:rPr>
        <w:t>307,3</w:t>
      </w:r>
      <w:r w:rsidRPr="004076A5">
        <w:rPr>
          <w:sz w:val="28"/>
          <w:szCs w:val="28"/>
        </w:rPr>
        <w:t xml:space="preserve"> </w:t>
      </w:r>
      <w:r w:rsidR="0032425A">
        <w:rPr>
          <w:sz w:val="28"/>
          <w:szCs w:val="28"/>
        </w:rPr>
        <w:t>тыс. рублей или 5,3</w:t>
      </w:r>
      <w:r>
        <w:rPr>
          <w:sz w:val="28"/>
          <w:szCs w:val="28"/>
        </w:rPr>
        <w:t>% от общего объема расходов</w:t>
      </w:r>
      <w:r w:rsidR="001B3BF9">
        <w:rPr>
          <w:sz w:val="28"/>
          <w:szCs w:val="28"/>
        </w:rPr>
        <w:t>. Расходы на заработную плату</w:t>
      </w:r>
      <w:r w:rsidR="0032425A" w:rsidRPr="0032425A">
        <w:rPr>
          <w:sz w:val="28"/>
          <w:szCs w:val="28"/>
        </w:rPr>
        <w:t xml:space="preserve"> запланированы на 68,7</w:t>
      </w:r>
      <w:r w:rsidR="001B3BF9">
        <w:rPr>
          <w:sz w:val="28"/>
          <w:szCs w:val="28"/>
        </w:rPr>
        <w:t>%.</w:t>
      </w:r>
    </w:p>
    <w:p w:rsidR="00DD179A" w:rsidRPr="004076A5" w:rsidRDefault="003C50F6" w:rsidP="0021767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076A5">
        <w:rPr>
          <w:sz w:val="28"/>
          <w:szCs w:val="28"/>
        </w:rPr>
        <w:t xml:space="preserve">а обеспечение деятельности администрации </w:t>
      </w:r>
      <w:proofErr w:type="spellStart"/>
      <w:r w:rsidR="00560AE7">
        <w:rPr>
          <w:sz w:val="28"/>
          <w:szCs w:val="28"/>
        </w:rPr>
        <w:t>Узколугского</w:t>
      </w:r>
      <w:proofErr w:type="spellEnd"/>
      <w:r>
        <w:rPr>
          <w:sz w:val="28"/>
          <w:szCs w:val="28"/>
        </w:rPr>
        <w:t xml:space="preserve"> МО</w:t>
      </w:r>
      <w:r w:rsidRPr="00407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</w:t>
      </w:r>
      <w:r w:rsidR="00CC31E7" w:rsidRPr="004076A5">
        <w:rPr>
          <w:sz w:val="28"/>
          <w:szCs w:val="28"/>
        </w:rPr>
        <w:t xml:space="preserve">бюджетные ассигнования </w:t>
      </w:r>
      <w:r>
        <w:rPr>
          <w:sz w:val="28"/>
          <w:szCs w:val="28"/>
        </w:rPr>
        <w:t xml:space="preserve">на 2020 год в сумме </w:t>
      </w:r>
      <w:r w:rsidR="00560AE7">
        <w:rPr>
          <w:sz w:val="28"/>
          <w:szCs w:val="28"/>
        </w:rPr>
        <w:t>1 887,6</w:t>
      </w:r>
      <w:r w:rsidR="00CC31E7" w:rsidRPr="004076A5">
        <w:rPr>
          <w:sz w:val="28"/>
          <w:szCs w:val="28"/>
        </w:rPr>
        <w:t xml:space="preserve"> </w:t>
      </w:r>
      <w:r w:rsidR="00560AE7">
        <w:rPr>
          <w:sz w:val="28"/>
          <w:szCs w:val="28"/>
        </w:rPr>
        <w:t>тыс. рублей или 32,7</w:t>
      </w:r>
      <w:r w:rsidR="00CC31E7">
        <w:rPr>
          <w:sz w:val="28"/>
          <w:szCs w:val="28"/>
        </w:rPr>
        <w:t>% от общего объема расходов</w:t>
      </w:r>
      <w:r>
        <w:rPr>
          <w:sz w:val="28"/>
          <w:szCs w:val="28"/>
        </w:rPr>
        <w:t xml:space="preserve">, в том числе </w:t>
      </w:r>
      <w:r w:rsidR="00E417E9">
        <w:rPr>
          <w:sz w:val="28"/>
          <w:szCs w:val="28"/>
        </w:rPr>
        <w:t xml:space="preserve">расходы на оплату труда запланированы в сумме </w:t>
      </w:r>
      <w:r w:rsidR="00627053">
        <w:rPr>
          <w:sz w:val="28"/>
          <w:szCs w:val="28"/>
        </w:rPr>
        <w:t>1 711,6 тыс. рублей или 30,0</w:t>
      </w:r>
      <w:r w:rsidR="00E417E9">
        <w:rPr>
          <w:sz w:val="28"/>
          <w:szCs w:val="28"/>
        </w:rPr>
        <w:t>% от общего объема расходов.</w:t>
      </w:r>
      <w:r w:rsidR="00627053">
        <w:rPr>
          <w:sz w:val="28"/>
          <w:szCs w:val="28"/>
        </w:rPr>
        <w:t xml:space="preserve"> Р</w:t>
      </w:r>
      <w:r w:rsidR="00627053" w:rsidRPr="00627053">
        <w:rPr>
          <w:sz w:val="28"/>
          <w:szCs w:val="28"/>
        </w:rPr>
        <w:t>асходы на заработную плату аппарата заложены на 50%, коммунальные услуги на 100%;</w:t>
      </w:r>
    </w:p>
    <w:p w:rsidR="00CC31E7" w:rsidRPr="004076A5" w:rsidRDefault="00CC31E7" w:rsidP="00CC31E7">
      <w:pPr>
        <w:shd w:val="clear" w:color="auto" w:fill="FFFFFF"/>
        <w:tabs>
          <w:tab w:val="left" w:pos="2933"/>
          <w:tab w:val="left" w:pos="4733"/>
          <w:tab w:val="left" w:pos="6821"/>
          <w:tab w:val="left" w:pos="9360"/>
        </w:tabs>
        <w:ind w:firstLine="709"/>
        <w:jc w:val="both"/>
        <w:rPr>
          <w:sz w:val="28"/>
          <w:szCs w:val="28"/>
        </w:rPr>
      </w:pPr>
      <w:r w:rsidRPr="004076A5">
        <w:rPr>
          <w:sz w:val="28"/>
          <w:szCs w:val="28"/>
        </w:rPr>
        <w:t xml:space="preserve">Объем резервного фонда администрации </w:t>
      </w:r>
      <w:proofErr w:type="spellStart"/>
      <w:r w:rsidR="0021767B">
        <w:rPr>
          <w:sz w:val="28"/>
          <w:szCs w:val="28"/>
        </w:rPr>
        <w:t>Узколугского</w:t>
      </w:r>
      <w:proofErr w:type="spellEnd"/>
      <w:r>
        <w:rPr>
          <w:sz w:val="28"/>
          <w:szCs w:val="28"/>
        </w:rPr>
        <w:t xml:space="preserve"> МО</w:t>
      </w:r>
      <w:r w:rsidRPr="004076A5">
        <w:rPr>
          <w:sz w:val="28"/>
          <w:szCs w:val="28"/>
        </w:rPr>
        <w:t xml:space="preserve"> на </w:t>
      </w:r>
      <w:r>
        <w:rPr>
          <w:sz w:val="28"/>
          <w:szCs w:val="28"/>
        </w:rPr>
        <w:t>2020 год предусмот</w:t>
      </w:r>
      <w:r w:rsidR="0021767B">
        <w:rPr>
          <w:sz w:val="28"/>
          <w:szCs w:val="28"/>
        </w:rPr>
        <w:t xml:space="preserve">рен в сумме </w:t>
      </w:r>
      <w:r>
        <w:rPr>
          <w:sz w:val="28"/>
          <w:szCs w:val="28"/>
        </w:rPr>
        <w:t>5</w:t>
      </w:r>
      <w:r w:rsidRPr="004076A5">
        <w:rPr>
          <w:sz w:val="28"/>
          <w:szCs w:val="28"/>
        </w:rPr>
        <w:t>,0 тыс. рублей.</w:t>
      </w:r>
    </w:p>
    <w:p w:rsidR="00CC31E7" w:rsidRPr="004076A5" w:rsidRDefault="00CC31E7" w:rsidP="00CC31E7">
      <w:pPr>
        <w:ind w:firstLine="708"/>
        <w:jc w:val="both"/>
        <w:rPr>
          <w:sz w:val="28"/>
          <w:szCs w:val="28"/>
        </w:rPr>
      </w:pPr>
      <w:r w:rsidRPr="00CE792C">
        <w:rPr>
          <w:b/>
          <w:i/>
          <w:sz w:val="28"/>
          <w:szCs w:val="28"/>
        </w:rPr>
        <w:lastRenderedPageBreak/>
        <w:t>Национальная экономика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76A5">
        <w:rPr>
          <w:sz w:val="28"/>
          <w:szCs w:val="28"/>
        </w:rPr>
        <w:t xml:space="preserve">По данному разделу бюджетные ассигнования предусмотрены на 2020 год в сумме </w:t>
      </w:r>
      <w:r w:rsidR="0021767B">
        <w:rPr>
          <w:sz w:val="28"/>
          <w:szCs w:val="28"/>
        </w:rPr>
        <w:t>524,3</w:t>
      </w:r>
      <w:r w:rsidRPr="004076A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21767B">
        <w:rPr>
          <w:snapToGrid w:val="0"/>
          <w:sz w:val="28"/>
          <w:szCs w:val="28"/>
        </w:rPr>
        <w:t>или 9,1</w:t>
      </w:r>
      <w:r>
        <w:rPr>
          <w:snapToGrid w:val="0"/>
          <w:sz w:val="28"/>
          <w:szCs w:val="28"/>
        </w:rPr>
        <w:t>% от общего объема расходов.</w:t>
      </w:r>
    </w:p>
    <w:p w:rsidR="00CC31E7" w:rsidRDefault="00CC31E7" w:rsidP="00FC0938">
      <w:pPr>
        <w:ind w:firstLine="708"/>
        <w:jc w:val="both"/>
        <w:rPr>
          <w:sz w:val="28"/>
          <w:szCs w:val="28"/>
        </w:rPr>
      </w:pPr>
      <w:r w:rsidRPr="004076A5">
        <w:rPr>
          <w:sz w:val="28"/>
          <w:szCs w:val="28"/>
        </w:rPr>
        <w:t xml:space="preserve">Бюджетные ассигнования </w:t>
      </w:r>
      <w:r>
        <w:rPr>
          <w:sz w:val="28"/>
          <w:szCs w:val="28"/>
        </w:rPr>
        <w:t>на 2020 год</w:t>
      </w:r>
      <w:r w:rsidR="00933800">
        <w:rPr>
          <w:sz w:val="28"/>
          <w:szCs w:val="28"/>
        </w:rPr>
        <w:t xml:space="preserve"> </w:t>
      </w:r>
      <w:r w:rsidRPr="004076A5">
        <w:rPr>
          <w:sz w:val="28"/>
          <w:szCs w:val="28"/>
        </w:rPr>
        <w:t xml:space="preserve">предусмотрены </w:t>
      </w:r>
      <w:r>
        <w:rPr>
          <w:sz w:val="28"/>
          <w:szCs w:val="28"/>
        </w:rPr>
        <w:t xml:space="preserve">по подразделу </w:t>
      </w:r>
      <w:r w:rsidRPr="004076A5">
        <w:rPr>
          <w:sz w:val="28"/>
          <w:szCs w:val="28"/>
        </w:rPr>
        <w:t xml:space="preserve">«дорожное хозяйство» в сумме </w:t>
      </w:r>
      <w:r w:rsidR="0021767B">
        <w:rPr>
          <w:sz w:val="28"/>
          <w:szCs w:val="28"/>
        </w:rPr>
        <w:t>504,3</w:t>
      </w:r>
      <w:r>
        <w:rPr>
          <w:sz w:val="28"/>
          <w:szCs w:val="28"/>
        </w:rPr>
        <w:t xml:space="preserve"> тыс. рублей</w:t>
      </w:r>
      <w:r w:rsidR="00933800">
        <w:rPr>
          <w:sz w:val="28"/>
          <w:szCs w:val="28"/>
        </w:rPr>
        <w:t xml:space="preserve"> </w:t>
      </w:r>
      <w:r w:rsidRPr="004076A5">
        <w:rPr>
          <w:sz w:val="28"/>
          <w:szCs w:val="28"/>
        </w:rPr>
        <w:t xml:space="preserve">на реализацию муниципальной программы </w:t>
      </w:r>
      <w:r w:rsidR="0021767B" w:rsidRPr="0021767B">
        <w:rPr>
          <w:sz w:val="28"/>
          <w:szCs w:val="28"/>
        </w:rPr>
        <w:t xml:space="preserve">«Развитие дорожного хозяйства на территории </w:t>
      </w:r>
      <w:proofErr w:type="spellStart"/>
      <w:r w:rsidR="0021767B" w:rsidRPr="0021767B">
        <w:rPr>
          <w:sz w:val="28"/>
          <w:szCs w:val="28"/>
        </w:rPr>
        <w:t>Узколугского</w:t>
      </w:r>
      <w:proofErr w:type="spellEnd"/>
      <w:r w:rsidR="0021767B" w:rsidRPr="0021767B">
        <w:rPr>
          <w:sz w:val="28"/>
          <w:szCs w:val="28"/>
        </w:rPr>
        <w:t xml:space="preserve"> сельского поселения на 2019-2021 годы»</w:t>
      </w:r>
      <w:r w:rsidR="0021767B">
        <w:rPr>
          <w:sz w:val="28"/>
          <w:szCs w:val="28"/>
        </w:rPr>
        <w:t xml:space="preserve"> </w:t>
      </w:r>
      <w:r w:rsidRPr="004076A5">
        <w:rPr>
          <w:sz w:val="28"/>
          <w:szCs w:val="28"/>
        </w:rPr>
        <w:t xml:space="preserve">(с </w:t>
      </w:r>
      <w:r w:rsidR="00933800">
        <w:rPr>
          <w:sz w:val="28"/>
          <w:szCs w:val="28"/>
        </w:rPr>
        <w:t>учетом средств дорожного фонда). Программой предусмотрены следующие мероприятия:</w:t>
      </w:r>
    </w:p>
    <w:p w:rsidR="00933800" w:rsidRPr="00933800" w:rsidRDefault="00933800" w:rsidP="00933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6A34" w:rsidRPr="00F96A34">
        <w:rPr>
          <w:sz w:val="28"/>
          <w:szCs w:val="28"/>
        </w:rPr>
        <w:t>Обеспечение сохранности автомобильных дорог общего пользования местного значения путем выполнения ремонтных и эксплуатационных работ</w:t>
      </w:r>
      <w:r w:rsidR="00F96A34" w:rsidRPr="00933800">
        <w:rPr>
          <w:sz w:val="28"/>
          <w:szCs w:val="28"/>
        </w:rPr>
        <w:t xml:space="preserve"> </w:t>
      </w:r>
      <w:r w:rsidRPr="00933800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="00F96A34">
        <w:rPr>
          <w:sz w:val="28"/>
          <w:szCs w:val="28"/>
        </w:rPr>
        <w:t>личное освещение в сумме 379,3</w:t>
      </w:r>
      <w:r w:rsidRPr="00933800">
        <w:rPr>
          <w:sz w:val="28"/>
          <w:szCs w:val="28"/>
        </w:rPr>
        <w:t xml:space="preserve"> тыс. рублей;</w:t>
      </w:r>
    </w:p>
    <w:p w:rsidR="00CC31E7" w:rsidRDefault="00933800" w:rsidP="00933800">
      <w:pPr>
        <w:ind w:firstLine="708"/>
        <w:jc w:val="both"/>
        <w:rPr>
          <w:sz w:val="28"/>
          <w:szCs w:val="28"/>
        </w:rPr>
      </w:pPr>
      <w:r w:rsidRPr="00933800">
        <w:rPr>
          <w:sz w:val="28"/>
          <w:szCs w:val="28"/>
        </w:rPr>
        <w:t xml:space="preserve">- </w:t>
      </w:r>
      <w:r w:rsidR="00F96A34" w:rsidRPr="00F96A34">
        <w:rPr>
          <w:sz w:val="28"/>
          <w:szCs w:val="28"/>
        </w:rPr>
        <w:t>Обеспечение безопасности дорожного движения на автомобильных дорогах общего пользования местного значения в сумме 125,0 тыс. рублей</w:t>
      </w:r>
    </w:p>
    <w:p w:rsidR="00F96A34" w:rsidRPr="0021767B" w:rsidRDefault="00CE792C" w:rsidP="00F96A34">
      <w:pPr>
        <w:widowControl w:val="0"/>
        <w:shd w:val="clear" w:color="auto" w:fill="FFFFFF"/>
        <w:autoSpaceDN w:val="0"/>
        <w:adjustRightInd w:val="0"/>
        <w:ind w:firstLine="567"/>
        <w:jc w:val="both"/>
        <w:rPr>
          <w:sz w:val="28"/>
          <w:szCs w:val="28"/>
        </w:rPr>
      </w:pPr>
      <w:r w:rsidRPr="004076A5">
        <w:rPr>
          <w:sz w:val="28"/>
          <w:szCs w:val="28"/>
        </w:rPr>
        <w:t>На</w:t>
      </w:r>
      <w:r w:rsidRPr="004076A5">
        <w:rPr>
          <w:b/>
          <w:i/>
          <w:sz w:val="28"/>
          <w:szCs w:val="28"/>
        </w:rPr>
        <w:t xml:space="preserve"> «Другие вопросы в области национальной экономики»</w:t>
      </w:r>
      <w:r w:rsidRPr="004076A5">
        <w:rPr>
          <w:sz w:val="28"/>
          <w:szCs w:val="28"/>
        </w:rPr>
        <w:t xml:space="preserve"> бюджетные ассигнования предусмотрены на 202</w:t>
      </w:r>
      <w:r w:rsidR="00AD469B">
        <w:rPr>
          <w:sz w:val="28"/>
          <w:szCs w:val="28"/>
        </w:rPr>
        <w:t xml:space="preserve">0 год в сумме </w:t>
      </w:r>
      <w:r w:rsidR="0021767B">
        <w:rPr>
          <w:sz w:val="28"/>
          <w:szCs w:val="28"/>
        </w:rPr>
        <w:t>2</w:t>
      </w:r>
      <w:r w:rsidR="00933800">
        <w:rPr>
          <w:sz w:val="28"/>
          <w:szCs w:val="28"/>
        </w:rPr>
        <w:t>0</w:t>
      </w:r>
      <w:r w:rsidR="00AD469B">
        <w:rPr>
          <w:sz w:val="28"/>
          <w:szCs w:val="28"/>
        </w:rPr>
        <w:t>,0 тыс. рублей</w:t>
      </w:r>
      <w:r w:rsidRPr="004076A5">
        <w:rPr>
          <w:sz w:val="28"/>
          <w:szCs w:val="28"/>
        </w:rPr>
        <w:t xml:space="preserve"> на </w:t>
      </w:r>
      <w:r w:rsidR="0021767B">
        <w:rPr>
          <w:sz w:val="28"/>
          <w:szCs w:val="28"/>
        </w:rPr>
        <w:t>мероприятие по проведению</w:t>
      </w:r>
      <w:r w:rsidR="0021767B" w:rsidRPr="0021767B">
        <w:rPr>
          <w:sz w:val="28"/>
          <w:szCs w:val="28"/>
        </w:rPr>
        <w:t xml:space="preserve"> кадастровых работ для оформления</w:t>
      </w:r>
      <w:r w:rsidR="0021767B">
        <w:rPr>
          <w:sz w:val="28"/>
          <w:szCs w:val="28"/>
        </w:rPr>
        <w:t xml:space="preserve"> земельных участков.</w:t>
      </w:r>
    </w:p>
    <w:p w:rsidR="00FC0938" w:rsidRDefault="00933800" w:rsidP="00FC0938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Культура, кинематография</w:t>
      </w:r>
      <w:r w:rsidR="00FC0938">
        <w:rPr>
          <w:b/>
          <w:i/>
          <w:sz w:val="28"/>
          <w:szCs w:val="28"/>
        </w:rPr>
        <w:t>.</w:t>
      </w:r>
      <w:r w:rsidR="00FC0938">
        <w:rPr>
          <w:color w:val="FF0000"/>
          <w:sz w:val="28"/>
          <w:szCs w:val="28"/>
        </w:rPr>
        <w:t xml:space="preserve"> </w:t>
      </w:r>
      <w:r w:rsidR="00FC0938">
        <w:rPr>
          <w:sz w:val="28"/>
          <w:szCs w:val="28"/>
        </w:rPr>
        <w:t xml:space="preserve">На обеспечение деятельности учреждения предусмотрены расходы в сумме 2 339,5 тыс. рублей или 40,6% от общего объема расходов. Расходы на </w:t>
      </w:r>
      <w:proofErr w:type="gramStart"/>
      <w:r w:rsidR="00FC0938">
        <w:rPr>
          <w:sz w:val="28"/>
          <w:szCs w:val="28"/>
        </w:rPr>
        <w:t>заработную</w:t>
      </w:r>
      <w:proofErr w:type="gramEnd"/>
      <w:r w:rsidR="00FC0938">
        <w:rPr>
          <w:sz w:val="28"/>
          <w:szCs w:val="28"/>
        </w:rPr>
        <w:t xml:space="preserve"> платы работников культуры запланированы в сумме 1 450,1 тыс. рублей или 5,2% от общего объема расходов, заработная плата работникам учреждения заложена в полном объеме.</w:t>
      </w:r>
    </w:p>
    <w:p w:rsidR="00FC0938" w:rsidRDefault="00FC0938" w:rsidP="00FC0938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Предусмотрены расходы на реализацию мероприятий перечня народных инициатив в сумме 175,3 тыс. рублей, с учетом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. </w:t>
      </w:r>
    </w:p>
    <w:p w:rsidR="00FC0938" w:rsidRPr="00FC0938" w:rsidRDefault="00FC0938" w:rsidP="00FC0938">
      <w:pPr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Предусмотрены расходы на мероприятие по п</w:t>
      </w:r>
      <w:r w:rsidRPr="00F96A34">
        <w:rPr>
          <w:sz w:val="28"/>
          <w:szCs w:val="28"/>
        </w:rPr>
        <w:t>роведени</w:t>
      </w:r>
      <w:r>
        <w:rPr>
          <w:sz w:val="28"/>
          <w:szCs w:val="28"/>
        </w:rPr>
        <w:t>ю</w:t>
      </w:r>
      <w:r w:rsidRPr="00F96A34">
        <w:rPr>
          <w:sz w:val="28"/>
          <w:szCs w:val="28"/>
        </w:rPr>
        <w:t xml:space="preserve"> государственной экологической экспертизы проекта «Строительство Дома Культуры на 100 мест</w:t>
      </w:r>
      <w:r>
        <w:rPr>
          <w:sz w:val="28"/>
          <w:szCs w:val="28"/>
        </w:rPr>
        <w:t>» в сумме</w:t>
      </w:r>
      <w:r w:rsidRPr="00F96A34">
        <w:rPr>
          <w:sz w:val="28"/>
          <w:szCs w:val="28"/>
        </w:rPr>
        <w:t xml:space="preserve"> 560,0</w:t>
      </w:r>
      <w:r>
        <w:rPr>
          <w:sz w:val="28"/>
          <w:szCs w:val="28"/>
        </w:rPr>
        <w:t xml:space="preserve"> тыс. рублей</w:t>
      </w:r>
    </w:p>
    <w:p w:rsidR="002F3191" w:rsidRPr="001B0C63" w:rsidRDefault="003E07A1" w:rsidP="007020FB">
      <w:pPr>
        <w:spacing w:before="120" w:after="120"/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5. </w:t>
      </w:r>
      <w:r w:rsidR="00205701">
        <w:rPr>
          <w:b/>
          <w:sz w:val="28"/>
          <w:szCs w:val="28"/>
          <w:lang w:eastAsia="ru-RU"/>
        </w:rPr>
        <w:t>Дефицит</w:t>
      </w:r>
      <w:r w:rsidR="002F3191" w:rsidRPr="001B0C63">
        <w:rPr>
          <w:b/>
          <w:sz w:val="28"/>
          <w:szCs w:val="28"/>
          <w:lang w:eastAsia="ru-RU"/>
        </w:rPr>
        <w:t xml:space="preserve"> бюджета </w:t>
      </w:r>
      <w:proofErr w:type="spellStart"/>
      <w:r w:rsidR="00FC0938">
        <w:rPr>
          <w:b/>
          <w:sz w:val="28"/>
          <w:szCs w:val="28"/>
          <w:lang w:eastAsia="ru-RU"/>
        </w:rPr>
        <w:t>Узколугского</w:t>
      </w:r>
      <w:proofErr w:type="spellEnd"/>
      <w:r w:rsidR="00933800">
        <w:rPr>
          <w:b/>
          <w:sz w:val="28"/>
          <w:szCs w:val="28"/>
          <w:lang w:eastAsia="ru-RU"/>
        </w:rPr>
        <w:t xml:space="preserve"> муниципального образования</w:t>
      </w:r>
      <w:r w:rsidR="00B76697">
        <w:rPr>
          <w:b/>
          <w:sz w:val="28"/>
          <w:szCs w:val="28"/>
          <w:lang w:eastAsia="ru-RU"/>
        </w:rPr>
        <w:t xml:space="preserve"> </w:t>
      </w:r>
      <w:r w:rsidR="002F3191" w:rsidRPr="001B0C63">
        <w:rPr>
          <w:b/>
          <w:sz w:val="28"/>
          <w:szCs w:val="28"/>
          <w:lang w:eastAsia="ru-RU"/>
        </w:rPr>
        <w:t xml:space="preserve"> и источники его</w:t>
      </w:r>
      <w:r w:rsidR="00B76697">
        <w:rPr>
          <w:b/>
          <w:sz w:val="28"/>
          <w:szCs w:val="28"/>
          <w:lang w:eastAsia="ru-RU"/>
        </w:rPr>
        <w:t xml:space="preserve"> </w:t>
      </w:r>
      <w:r w:rsidR="002F3191" w:rsidRPr="001B0C63">
        <w:rPr>
          <w:b/>
          <w:sz w:val="28"/>
          <w:szCs w:val="28"/>
          <w:lang w:eastAsia="ru-RU"/>
        </w:rPr>
        <w:t>финансирования</w:t>
      </w:r>
    </w:p>
    <w:p w:rsidR="00D24A8D" w:rsidRPr="001B0C63" w:rsidRDefault="00D24A8D" w:rsidP="00D24A8D">
      <w:pPr>
        <w:ind w:firstLine="709"/>
        <w:jc w:val="both"/>
        <w:rPr>
          <w:sz w:val="28"/>
          <w:szCs w:val="28"/>
          <w:lang w:eastAsia="ru-RU"/>
        </w:rPr>
      </w:pPr>
      <w:r w:rsidRPr="001B0C63">
        <w:rPr>
          <w:sz w:val="28"/>
          <w:szCs w:val="28"/>
          <w:lang w:eastAsia="ru-RU"/>
        </w:rPr>
        <w:t>В п</w:t>
      </w:r>
      <w:r>
        <w:rPr>
          <w:sz w:val="28"/>
          <w:szCs w:val="28"/>
          <w:lang w:eastAsia="ru-RU"/>
        </w:rPr>
        <w:t>роекте решения о бюджете на 20</w:t>
      </w:r>
      <w:r w:rsidRPr="00D24A8D">
        <w:rPr>
          <w:sz w:val="28"/>
          <w:szCs w:val="28"/>
          <w:lang w:eastAsia="ru-RU"/>
        </w:rPr>
        <w:t>20</w:t>
      </w:r>
      <w:r w:rsidRPr="001B0C63">
        <w:rPr>
          <w:sz w:val="28"/>
          <w:szCs w:val="28"/>
          <w:lang w:eastAsia="ru-RU"/>
        </w:rPr>
        <w:t xml:space="preserve"> год превышение расходов над доходами бюджета (деф</w:t>
      </w:r>
      <w:r>
        <w:rPr>
          <w:sz w:val="28"/>
          <w:szCs w:val="28"/>
          <w:lang w:eastAsia="ru-RU"/>
        </w:rPr>
        <w:t xml:space="preserve">ицит бюджета) планируется утвердить </w:t>
      </w:r>
      <w:r w:rsidR="001516B8">
        <w:rPr>
          <w:sz w:val="28"/>
          <w:szCs w:val="28"/>
          <w:lang w:eastAsia="ru-RU"/>
        </w:rPr>
        <w:t>87,6</w:t>
      </w:r>
      <w:r>
        <w:rPr>
          <w:sz w:val="28"/>
          <w:szCs w:val="28"/>
          <w:lang w:eastAsia="ru-RU"/>
        </w:rPr>
        <w:t xml:space="preserve"> тыс. рублей, в 2021 году –</w:t>
      </w:r>
      <w:r w:rsidR="001516B8">
        <w:rPr>
          <w:sz w:val="28"/>
          <w:szCs w:val="28"/>
          <w:lang w:eastAsia="ru-RU"/>
        </w:rPr>
        <w:t xml:space="preserve"> 98,8</w:t>
      </w:r>
      <w:r>
        <w:rPr>
          <w:sz w:val="28"/>
          <w:szCs w:val="28"/>
          <w:lang w:eastAsia="ru-RU"/>
        </w:rPr>
        <w:t xml:space="preserve"> ты</w:t>
      </w:r>
      <w:r w:rsidR="001516B8">
        <w:rPr>
          <w:sz w:val="28"/>
          <w:szCs w:val="28"/>
          <w:lang w:eastAsia="ru-RU"/>
        </w:rPr>
        <w:t>с. рублей, в 2022 году – 100,5</w:t>
      </w:r>
      <w:r>
        <w:rPr>
          <w:sz w:val="28"/>
          <w:szCs w:val="28"/>
          <w:lang w:eastAsia="ru-RU"/>
        </w:rPr>
        <w:t xml:space="preserve">.  </w:t>
      </w:r>
      <w:r w:rsidRPr="001B0C63">
        <w:rPr>
          <w:sz w:val="28"/>
          <w:szCs w:val="28"/>
          <w:lang w:eastAsia="ru-RU"/>
        </w:rPr>
        <w:t>Отношение объема дефицита к доходам без учета объема безвозмездных посту</w:t>
      </w:r>
      <w:r>
        <w:rPr>
          <w:sz w:val="28"/>
          <w:szCs w:val="28"/>
          <w:lang w:eastAsia="ru-RU"/>
        </w:rPr>
        <w:t>плений составит на 2020</w:t>
      </w:r>
      <w:r w:rsidR="001516B8">
        <w:rPr>
          <w:sz w:val="28"/>
          <w:szCs w:val="28"/>
          <w:lang w:eastAsia="ru-RU"/>
        </w:rPr>
        <w:t>-2022 годы – 5,0</w:t>
      </w:r>
      <w:r w:rsidR="003C50F6">
        <w:rPr>
          <w:sz w:val="28"/>
          <w:szCs w:val="28"/>
          <w:lang w:eastAsia="ru-RU"/>
        </w:rPr>
        <w:t xml:space="preserve">%, </w:t>
      </w:r>
      <w:r>
        <w:rPr>
          <w:sz w:val="28"/>
          <w:szCs w:val="28"/>
          <w:lang w:eastAsia="ru-RU"/>
        </w:rPr>
        <w:t>ежегодно</w:t>
      </w:r>
      <w:r w:rsidRPr="001B0C63">
        <w:rPr>
          <w:sz w:val="28"/>
          <w:szCs w:val="28"/>
          <w:lang w:eastAsia="ru-RU"/>
        </w:rPr>
        <w:t xml:space="preserve">, что соответствует 92.1 БК РФ. </w:t>
      </w:r>
    </w:p>
    <w:p w:rsidR="00D24A8D" w:rsidRPr="00096515" w:rsidRDefault="00B25825" w:rsidP="00B25825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 2020 год и плановый период 2021 и 2022 годов предусмотрены источники финансирования дефицита бюджета в виде кредитов кредитных организация. </w:t>
      </w:r>
      <w:r w:rsidRPr="00203027">
        <w:rPr>
          <w:rFonts w:eastAsia="Times New Roman"/>
          <w:sz w:val="28"/>
          <w:szCs w:val="28"/>
          <w:lang w:eastAsia="ru-RU"/>
        </w:rPr>
        <w:t>Состав источников финансирования дефицита бюджета соответствует статье 96 БК РФ.</w:t>
      </w:r>
    </w:p>
    <w:p w:rsidR="00D24A8D" w:rsidRPr="004076A5" w:rsidRDefault="00D24A8D" w:rsidP="00D24A8D">
      <w:pPr>
        <w:ind w:firstLine="708"/>
        <w:jc w:val="both"/>
        <w:rPr>
          <w:sz w:val="28"/>
          <w:szCs w:val="28"/>
        </w:rPr>
      </w:pPr>
      <w:r w:rsidRPr="004076A5">
        <w:rPr>
          <w:sz w:val="28"/>
          <w:szCs w:val="28"/>
        </w:rPr>
        <w:t>Верхний предел муниципального внутреннего долга составит:</w:t>
      </w:r>
    </w:p>
    <w:p w:rsidR="00D24A8D" w:rsidRPr="004076A5" w:rsidRDefault="001516B8" w:rsidP="00D24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2021 года – 87,6</w:t>
      </w:r>
      <w:r w:rsidR="00D24A8D" w:rsidRPr="004076A5">
        <w:rPr>
          <w:sz w:val="28"/>
          <w:szCs w:val="28"/>
        </w:rPr>
        <w:t xml:space="preserve"> тыс. рублей;</w:t>
      </w:r>
    </w:p>
    <w:p w:rsidR="00D24A8D" w:rsidRPr="004076A5" w:rsidRDefault="001516B8" w:rsidP="00D24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2022 года – 186,5</w:t>
      </w:r>
      <w:r w:rsidR="00D24A8D" w:rsidRPr="004076A5">
        <w:rPr>
          <w:sz w:val="28"/>
          <w:szCs w:val="28"/>
        </w:rPr>
        <w:t xml:space="preserve"> тыс. рублей;</w:t>
      </w:r>
    </w:p>
    <w:p w:rsidR="00D24A8D" w:rsidRPr="004076A5" w:rsidRDefault="001516B8" w:rsidP="00D24A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2023 года – 287,0</w:t>
      </w:r>
      <w:r w:rsidR="00D24A8D" w:rsidRPr="004076A5">
        <w:rPr>
          <w:sz w:val="28"/>
          <w:szCs w:val="28"/>
        </w:rPr>
        <w:t xml:space="preserve"> тыс. рублей.</w:t>
      </w:r>
    </w:p>
    <w:p w:rsidR="00DD3794" w:rsidRPr="00B76697" w:rsidRDefault="006B75ED" w:rsidP="00B76697">
      <w:pPr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107D3" w:rsidRPr="00FB0FE7" w:rsidRDefault="002F3191" w:rsidP="001F4885">
      <w:pPr>
        <w:spacing w:before="120" w:after="120"/>
        <w:ind w:firstLine="709"/>
        <w:jc w:val="both"/>
        <w:rPr>
          <w:b/>
          <w:sz w:val="28"/>
          <w:szCs w:val="28"/>
          <w:lang w:eastAsia="ru-RU"/>
        </w:rPr>
      </w:pPr>
      <w:r w:rsidRPr="00FB0FE7">
        <w:rPr>
          <w:b/>
          <w:sz w:val="28"/>
          <w:szCs w:val="28"/>
          <w:lang w:eastAsia="ru-RU"/>
        </w:rPr>
        <w:t>Предложения:</w:t>
      </w:r>
    </w:p>
    <w:p w:rsidR="00E417E9" w:rsidRPr="00DD3794" w:rsidRDefault="00E417E9" w:rsidP="00E417E9">
      <w:pPr>
        <w:tabs>
          <w:tab w:val="left" w:pos="-5812"/>
          <w:tab w:val="left" w:pos="8455"/>
        </w:tabs>
        <w:spacing w:before="120" w:after="120"/>
        <w:ind w:firstLine="709"/>
        <w:jc w:val="both"/>
        <w:rPr>
          <w:sz w:val="28"/>
          <w:szCs w:val="28"/>
          <w:lang w:eastAsia="ru-RU"/>
        </w:rPr>
      </w:pPr>
      <w:r w:rsidRPr="00DD3794">
        <w:rPr>
          <w:sz w:val="28"/>
          <w:szCs w:val="28"/>
          <w:lang w:eastAsia="ru-RU"/>
        </w:rPr>
        <w:lastRenderedPageBreak/>
        <w:t xml:space="preserve">По мнению Контрольно-счетной палаты Черемховского районного муниципального образования проект решения Думы </w:t>
      </w:r>
      <w:proofErr w:type="spellStart"/>
      <w:r w:rsidR="004A651C">
        <w:rPr>
          <w:sz w:val="28"/>
          <w:szCs w:val="28"/>
          <w:lang w:eastAsia="ru-RU"/>
        </w:rPr>
        <w:t>Узколугского</w:t>
      </w:r>
      <w:proofErr w:type="spellEnd"/>
      <w:r w:rsidR="004A651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муниципального образования  </w:t>
      </w:r>
      <w:r w:rsidRPr="00DD3794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О бюджете</w:t>
      </w:r>
      <w:r w:rsidRPr="00DD3794">
        <w:rPr>
          <w:sz w:val="28"/>
          <w:szCs w:val="28"/>
          <w:lang w:eastAsia="ru-RU"/>
        </w:rPr>
        <w:t xml:space="preserve"> </w:t>
      </w:r>
      <w:proofErr w:type="spellStart"/>
      <w:r w:rsidR="004A651C">
        <w:rPr>
          <w:sz w:val="28"/>
          <w:szCs w:val="28"/>
          <w:lang w:eastAsia="ru-RU"/>
        </w:rPr>
        <w:t>Узколугского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r w:rsidRPr="00DD3794">
        <w:rPr>
          <w:sz w:val="28"/>
          <w:szCs w:val="28"/>
          <w:lang w:eastAsia="ru-RU"/>
        </w:rPr>
        <w:t>на 2020 год и плановый период 2021 и 2022 годов» в основном соответствует бюджетному законодательству Российской Федерации и может быть рекомендован к принятию.</w:t>
      </w:r>
    </w:p>
    <w:p w:rsidR="00E417E9" w:rsidRDefault="00E417E9" w:rsidP="00E417E9">
      <w:pPr>
        <w:tabs>
          <w:tab w:val="left" w:pos="-5812"/>
          <w:tab w:val="left" w:pos="8455"/>
        </w:tabs>
        <w:ind w:firstLine="709"/>
        <w:jc w:val="both"/>
        <w:rPr>
          <w:bCs/>
          <w:sz w:val="28"/>
          <w:szCs w:val="28"/>
        </w:rPr>
      </w:pPr>
      <w:r w:rsidRPr="00DD3794">
        <w:rPr>
          <w:sz w:val="28"/>
          <w:szCs w:val="28"/>
          <w:lang w:eastAsia="ru-RU"/>
        </w:rPr>
        <w:t xml:space="preserve"> КСП полагает, что при рассмотрении проекта бюджета должны быть учтены замечания и предложения, содержащиеся в настоящем Заключении.</w:t>
      </w:r>
    </w:p>
    <w:p w:rsidR="00CE217D" w:rsidRDefault="00CE217D" w:rsidP="00CE217D">
      <w:pPr>
        <w:tabs>
          <w:tab w:val="left" w:pos="-5812"/>
        </w:tabs>
        <w:jc w:val="both"/>
        <w:rPr>
          <w:bCs/>
          <w:sz w:val="28"/>
          <w:szCs w:val="28"/>
        </w:rPr>
      </w:pPr>
    </w:p>
    <w:p w:rsidR="009D12EB" w:rsidRDefault="009D12EB" w:rsidP="00CE217D">
      <w:pPr>
        <w:tabs>
          <w:tab w:val="left" w:pos="-5812"/>
        </w:tabs>
        <w:jc w:val="both"/>
        <w:rPr>
          <w:bCs/>
          <w:sz w:val="28"/>
          <w:szCs w:val="28"/>
        </w:rPr>
      </w:pPr>
    </w:p>
    <w:p w:rsidR="00A26401" w:rsidRDefault="009D12EB" w:rsidP="00942E4B">
      <w:pPr>
        <w:tabs>
          <w:tab w:val="left" w:pos="-581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Инспектор в аппарате КСП</w:t>
      </w:r>
      <w:r w:rsidR="00605ED4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                           </w:t>
      </w:r>
      <w:r w:rsidR="00605ED4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Н.А. Самойлова</w:t>
      </w:r>
    </w:p>
    <w:sectPr w:rsidR="00A26401" w:rsidSect="00942E4B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C3A" w:rsidRDefault="00876C3A" w:rsidP="00CB75DF">
      <w:r>
        <w:separator/>
      </w:r>
    </w:p>
  </w:endnote>
  <w:endnote w:type="continuationSeparator" w:id="0">
    <w:p w:rsidR="00876C3A" w:rsidRDefault="00876C3A" w:rsidP="00CB7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C3A" w:rsidRDefault="00876C3A" w:rsidP="00CB75DF">
      <w:r>
        <w:separator/>
      </w:r>
    </w:p>
  </w:footnote>
  <w:footnote w:type="continuationSeparator" w:id="0">
    <w:p w:rsidR="00876C3A" w:rsidRDefault="00876C3A" w:rsidP="00CB7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927504"/>
    </w:sdtPr>
    <w:sdtContent>
      <w:p w:rsidR="00923E32" w:rsidRDefault="003523C7">
        <w:pPr>
          <w:pStyle w:val="ae"/>
          <w:jc w:val="center"/>
        </w:pPr>
        <w:fldSimple w:instr=" PAGE   \* MERGEFORMAT ">
          <w:r w:rsidR="007020FB">
            <w:rPr>
              <w:noProof/>
            </w:rPr>
            <w:t>5</w:t>
          </w:r>
        </w:fldSimple>
      </w:p>
    </w:sdtContent>
  </w:sdt>
  <w:p w:rsidR="00923E32" w:rsidRDefault="00923E3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2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2304" w:hanging="1584"/>
      </w:pPr>
    </w:lvl>
  </w:abstractNum>
  <w:abstractNum w:abstractNumId="1">
    <w:nsid w:val="06CE47A1"/>
    <w:multiLevelType w:val="hybridMultilevel"/>
    <w:tmpl w:val="E5F468D6"/>
    <w:lvl w:ilvl="0" w:tplc="4526485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95678"/>
    <w:multiLevelType w:val="hybridMultilevel"/>
    <w:tmpl w:val="ED50A04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568A7064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2DF42CDB"/>
    <w:multiLevelType w:val="hybridMultilevel"/>
    <w:tmpl w:val="CC0C6DC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8BD6499"/>
    <w:multiLevelType w:val="hybridMultilevel"/>
    <w:tmpl w:val="35D817F6"/>
    <w:lvl w:ilvl="0" w:tplc="BA7216A2">
      <w:start w:val="23"/>
      <w:numFmt w:val="bullet"/>
      <w:lvlText w:val="-"/>
      <w:lvlJc w:val="left"/>
      <w:pPr>
        <w:ind w:left="15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E0E1C">
      <w:start w:val="1"/>
      <w:numFmt w:val="bullet"/>
      <w:lvlText w:val="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FC0EAB"/>
    <w:multiLevelType w:val="hybridMultilevel"/>
    <w:tmpl w:val="FE28D572"/>
    <w:lvl w:ilvl="0" w:tplc="CBA03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2DCD"/>
    <w:rsid w:val="000002BA"/>
    <w:rsid w:val="00000988"/>
    <w:rsid w:val="00000AE5"/>
    <w:rsid w:val="00000F99"/>
    <w:rsid w:val="00000FD2"/>
    <w:rsid w:val="0000107B"/>
    <w:rsid w:val="00001311"/>
    <w:rsid w:val="000018DB"/>
    <w:rsid w:val="00001EF9"/>
    <w:rsid w:val="00002394"/>
    <w:rsid w:val="000031F8"/>
    <w:rsid w:val="00003392"/>
    <w:rsid w:val="00004A51"/>
    <w:rsid w:val="000065FE"/>
    <w:rsid w:val="00006B7A"/>
    <w:rsid w:val="00010E9D"/>
    <w:rsid w:val="00011AA0"/>
    <w:rsid w:val="00011AC6"/>
    <w:rsid w:val="00012052"/>
    <w:rsid w:val="00012915"/>
    <w:rsid w:val="0001351E"/>
    <w:rsid w:val="00013B17"/>
    <w:rsid w:val="00013B9C"/>
    <w:rsid w:val="000146AF"/>
    <w:rsid w:val="0001496C"/>
    <w:rsid w:val="00014FBF"/>
    <w:rsid w:val="00015D75"/>
    <w:rsid w:val="00020257"/>
    <w:rsid w:val="000209B9"/>
    <w:rsid w:val="00020DF0"/>
    <w:rsid w:val="0002141A"/>
    <w:rsid w:val="00021B8A"/>
    <w:rsid w:val="000226F8"/>
    <w:rsid w:val="000233D0"/>
    <w:rsid w:val="0002344D"/>
    <w:rsid w:val="00023964"/>
    <w:rsid w:val="00023B69"/>
    <w:rsid w:val="00023D2C"/>
    <w:rsid w:val="00024295"/>
    <w:rsid w:val="000243D6"/>
    <w:rsid w:val="000243E8"/>
    <w:rsid w:val="00024B3F"/>
    <w:rsid w:val="000250D6"/>
    <w:rsid w:val="0002647D"/>
    <w:rsid w:val="000264ED"/>
    <w:rsid w:val="0002656B"/>
    <w:rsid w:val="00026D91"/>
    <w:rsid w:val="00027B71"/>
    <w:rsid w:val="00030160"/>
    <w:rsid w:val="0003189D"/>
    <w:rsid w:val="00031B78"/>
    <w:rsid w:val="00031EB1"/>
    <w:rsid w:val="00032C85"/>
    <w:rsid w:val="00033A0F"/>
    <w:rsid w:val="000345C9"/>
    <w:rsid w:val="00034BF2"/>
    <w:rsid w:val="00035A17"/>
    <w:rsid w:val="00035AD3"/>
    <w:rsid w:val="00036475"/>
    <w:rsid w:val="00036653"/>
    <w:rsid w:val="0003669F"/>
    <w:rsid w:val="00036967"/>
    <w:rsid w:val="00036F01"/>
    <w:rsid w:val="0003704B"/>
    <w:rsid w:val="000403E4"/>
    <w:rsid w:val="00040D2F"/>
    <w:rsid w:val="0004106C"/>
    <w:rsid w:val="00041198"/>
    <w:rsid w:val="00041648"/>
    <w:rsid w:val="000416CA"/>
    <w:rsid w:val="000419BB"/>
    <w:rsid w:val="00042D69"/>
    <w:rsid w:val="000432D4"/>
    <w:rsid w:val="00043481"/>
    <w:rsid w:val="00044873"/>
    <w:rsid w:val="0004634A"/>
    <w:rsid w:val="00046384"/>
    <w:rsid w:val="000464B6"/>
    <w:rsid w:val="00046E45"/>
    <w:rsid w:val="000477A5"/>
    <w:rsid w:val="000479EA"/>
    <w:rsid w:val="00047BEC"/>
    <w:rsid w:val="00050750"/>
    <w:rsid w:val="000508FC"/>
    <w:rsid w:val="00051454"/>
    <w:rsid w:val="0005363A"/>
    <w:rsid w:val="0005382A"/>
    <w:rsid w:val="00054404"/>
    <w:rsid w:val="00054CB4"/>
    <w:rsid w:val="00055396"/>
    <w:rsid w:val="0005620F"/>
    <w:rsid w:val="00056260"/>
    <w:rsid w:val="000562C6"/>
    <w:rsid w:val="00056753"/>
    <w:rsid w:val="000578D4"/>
    <w:rsid w:val="00060526"/>
    <w:rsid w:val="00060E0F"/>
    <w:rsid w:val="00061425"/>
    <w:rsid w:val="000621D3"/>
    <w:rsid w:val="00062609"/>
    <w:rsid w:val="00063803"/>
    <w:rsid w:val="00064381"/>
    <w:rsid w:val="00064C8B"/>
    <w:rsid w:val="00065297"/>
    <w:rsid w:val="0006585C"/>
    <w:rsid w:val="00065B8F"/>
    <w:rsid w:val="00065D4C"/>
    <w:rsid w:val="00065E3D"/>
    <w:rsid w:val="00066F18"/>
    <w:rsid w:val="00066FE7"/>
    <w:rsid w:val="00070087"/>
    <w:rsid w:val="000701A3"/>
    <w:rsid w:val="0007287E"/>
    <w:rsid w:val="00073B86"/>
    <w:rsid w:val="00073ED7"/>
    <w:rsid w:val="00074FA4"/>
    <w:rsid w:val="00075EFA"/>
    <w:rsid w:val="000765B8"/>
    <w:rsid w:val="00077141"/>
    <w:rsid w:val="00077894"/>
    <w:rsid w:val="00077A57"/>
    <w:rsid w:val="0008013A"/>
    <w:rsid w:val="0008075F"/>
    <w:rsid w:val="00080789"/>
    <w:rsid w:val="000817E6"/>
    <w:rsid w:val="000831E7"/>
    <w:rsid w:val="000833C1"/>
    <w:rsid w:val="0008378F"/>
    <w:rsid w:val="0008392D"/>
    <w:rsid w:val="00083BFA"/>
    <w:rsid w:val="000841B2"/>
    <w:rsid w:val="00084374"/>
    <w:rsid w:val="00084778"/>
    <w:rsid w:val="0008503E"/>
    <w:rsid w:val="0008579A"/>
    <w:rsid w:val="00085DEE"/>
    <w:rsid w:val="00087728"/>
    <w:rsid w:val="00090945"/>
    <w:rsid w:val="00092316"/>
    <w:rsid w:val="00092A62"/>
    <w:rsid w:val="00092FC5"/>
    <w:rsid w:val="000935BD"/>
    <w:rsid w:val="000937BD"/>
    <w:rsid w:val="000939FE"/>
    <w:rsid w:val="00093CBB"/>
    <w:rsid w:val="00094C8C"/>
    <w:rsid w:val="00096031"/>
    <w:rsid w:val="00096478"/>
    <w:rsid w:val="00096515"/>
    <w:rsid w:val="000965FC"/>
    <w:rsid w:val="00097711"/>
    <w:rsid w:val="00097DE0"/>
    <w:rsid w:val="000A0179"/>
    <w:rsid w:val="000A0D88"/>
    <w:rsid w:val="000A10E6"/>
    <w:rsid w:val="000A11A7"/>
    <w:rsid w:val="000A1F56"/>
    <w:rsid w:val="000A3007"/>
    <w:rsid w:val="000A3AB1"/>
    <w:rsid w:val="000A4374"/>
    <w:rsid w:val="000A5729"/>
    <w:rsid w:val="000A67A8"/>
    <w:rsid w:val="000A6E7B"/>
    <w:rsid w:val="000B04DA"/>
    <w:rsid w:val="000B07F9"/>
    <w:rsid w:val="000B0E8A"/>
    <w:rsid w:val="000B0FE5"/>
    <w:rsid w:val="000B17A5"/>
    <w:rsid w:val="000B216D"/>
    <w:rsid w:val="000B221F"/>
    <w:rsid w:val="000B43CD"/>
    <w:rsid w:val="000B4B04"/>
    <w:rsid w:val="000B543D"/>
    <w:rsid w:val="000B570C"/>
    <w:rsid w:val="000B62CE"/>
    <w:rsid w:val="000B667C"/>
    <w:rsid w:val="000C04BD"/>
    <w:rsid w:val="000C0674"/>
    <w:rsid w:val="000C1127"/>
    <w:rsid w:val="000C118D"/>
    <w:rsid w:val="000C19F3"/>
    <w:rsid w:val="000C1FB3"/>
    <w:rsid w:val="000C2D00"/>
    <w:rsid w:val="000C2FA6"/>
    <w:rsid w:val="000C3543"/>
    <w:rsid w:val="000C48CA"/>
    <w:rsid w:val="000C4C18"/>
    <w:rsid w:val="000C4DF4"/>
    <w:rsid w:val="000C6292"/>
    <w:rsid w:val="000C7862"/>
    <w:rsid w:val="000D10C3"/>
    <w:rsid w:val="000D2CF4"/>
    <w:rsid w:val="000D2FCE"/>
    <w:rsid w:val="000D3300"/>
    <w:rsid w:val="000D5568"/>
    <w:rsid w:val="000D5E6C"/>
    <w:rsid w:val="000D5EAC"/>
    <w:rsid w:val="000D69B3"/>
    <w:rsid w:val="000D6B67"/>
    <w:rsid w:val="000D77EB"/>
    <w:rsid w:val="000D7B6D"/>
    <w:rsid w:val="000D7F85"/>
    <w:rsid w:val="000E09A3"/>
    <w:rsid w:val="000E2F93"/>
    <w:rsid w:val="000E34F9"/>
    <w:rsid w:val="000E3788"/>
    <w:rsid w:val="000E49B5"/>
    <w:rsid w:val="000E504B"/>
    <w:rsid w:val="000E534F"/>
    <w:rsid w:val="000E549A"/>
    <w:rsid w:val="000E69A4"/>
    <w:rsid w:val="000E6CD2"/>
    <w:rsid w:val="000E70CE"/>
    <w:rsid w:val="000E778F"/>
    <w:rsid w:val="000E7A3F"/>
    <w:rsid w:val="000F1182"/>
    <w:rsid w:val="000F17B4"/>
    <w:rsid w:val="000F20EB"/>
    <w:rsid w:val="000F2319"/>
    <w:rsid w:val="000F2691"/>
    <w:rsid w:val="000F3936"/>
    <w:rsid w:val="000F3DE8"/>
    <w:rsid w:val="000F47ED"/>
    <w:rsid w:val="000F5789"/>
    <w:rsid w:val="000F5E91"/>
    <w:rsid w:val="000F615B"/>
    <w:rsid w:val="000F650B"/>
    <w:rsid w:val="000F69F8"/>
    <w:rsid w:val="000F6F8B"/>
    <w:rsid w:val="000F7E4E"/>
    <w:rsid w:val="00101604"/>
    <w:rsid w:val="00101B76"/>
    <w:rsid w:val="001032E2"/>
    <w:rsid w:val="00103536"/>
    <w:rsid w:val="00104B18"/>
    <w:rsid w:val="00104C4D"/>
    <w:rsid w:val="00105026"/>
    <w:rsid w:val="00105182"/>
    <w:rsid w:val="001066AE"/>
    <w:rsid w:val="00107EB4"/>
    <w:rsid w:val="001105F9"/>
    <w:rsid w:val="001106A3"/>
    <w:rsid w:val="00111027"/>
    <w:rsid w:val="00113180"/>
    <w:rsid w:val="00113731"/>
    <w:rsid w:val="00113A50"/>
    <w:rsid w:val="00113D11"/>
    <w:rsid w:val="00113F3A"/>
    <w:rsid w:val="001144FD"/>
    <w:rsid w:val="00114610"/>
    <w:rsid w:val="00114AC1"/>
    <w:rsid w:val="001151E3"/>
    <w:rsid w:val="00116AA1"/>
    <w:rsid w:val="00117ADB"/>
    <w:rsid w:val="001201AB"/>
    <w:rsid w:val="00120437"/>
    <w:rsid w:val="00120678"/>
    <w:rsid w:val="0012187D"/>
    <w:rsid w:val="00122CFC"/>
    <w:rsid w:val="001233A1"/>
    <w:rsid w:val="0012351A"/>
    <w:rsid w:val="001235AD"/>
    <w:rsid w:val="00123640"/>
    <w:rsid w:val="001236D5"/>
    <w:rsid w:val="001239EF"/>
    <w:rsid w:val="00123AAE"/>
    <w:rsid w:val="001263D3"/>
    <w:rsid w:val="00127113"/>
    <w:rsid w:val="0012740B"/>
    <w:rsid w:val="001311E6"/>
    <w:rsid w:val="00131E7B"/>
    <w:rsid w:val="0013266A"/>
    <w:rsid w:val="00133909"/>
    <w:rsid w:val="001339C7"/>
    <w:rsid w:val="00133B9E"/>
    <w:rsid w:val="00133C70"/>
    <w:rsid w:val="00134588"/>
    <w:rsid w:val="0013461F"/>
    <w:rsid w:val="001347B9"/>
    <w:rsid w:val="00134842"/>
    <w:rsid w:val="00135E7D"/>
    <w:rsid w:val="00136480"/>
    <w:rsid w:val="001366EB"/>
    <w:rsid w:val="00136ACB"/>
    <w:rsid w:val="00137E83"/>
    <w:rsid w:val="00140E84"/>
    <w:rsid w:val="001410E9"/>
    <w:rsid w:val="00141B9E"/>
    <w:rsid w:val="00142AD7"/>
    <w:rsid w:val="00142FCA"/>
    <w:rsid w:val="00144AF4"/>
    <w:rsid w:val="00144B7A"/>
    <w:rsid w:val="001457CE"/>
    <w:rsid w:val="00145887"/>
    <w:rsid w:val="0014646A"/>
    <w:rsid w:val="00147010"/>
    <w:rsid w:val="00147586"/>
    <w:rsid w:val="00147781"/>
    <w:rsid w:val="00147A3D"/>
    <w:rsid w:val="00150655"/>
    <w:rsid w:val="001507CD"/>
    <w:rsid w:val="00150897"/>
    <w:rsid w:val="00151061"/>
    <w:rsid w:val="001515EC"/>
    <w:rsid w:val="001516B8"/>
    <w:rsid w:val="00151B7C"/>
    <w:rsid w:val="00152500"/>
    <w:rsid w:val="001526AC"/>
    <w:rsid w:val="00153A19"/>
    <w:rsid w:val="00154178"/>
    <w:rsid w:val="00154215"/>
    <w:rsid w:val="001545F0"/>
    <w:rsid w:val="001546B8"/>
    <w:rsid w:val="001565FA"/>
    <w:rsid w:val="00156A1B"/>
    <w:rsid w:val="001574BC"/>
    <w:rsid w:val="00157F76"/>
    <w:rsid w:val="001608B7"/>
    <w:rsid w:val="00160D20"/>
    <w:rsid w:val="001615AE"/>
    <w:rsid w:val="00162C32"/>
    <w:rsid w:val="00163323"/>
    <w:rsid w:val="001646CD"/>
    <w:rsid w:val="001649DC"/>
    <w:rsid w:val="001651DE"/>
    <w:rsid w:val="001657AE"/>
    <w:rsid w:val="00165C52"/>
    <w:rsid w:val="00166137"/>
    <w:rsid w:val="001663AF"/>
    <w:rsid w:val="001663C2"/>
    <w:rsid w:val="00166A68"/>
    <w:rsid w:val="00166B2E"/>
    <w:rsid w:val="00166EC2"/>
    <w:rsid w:val="00167399"/>
    <w:rsid w:val="00167733"/>
    <w:rsid w:val="001712E7"/>
    <w:rsid w:val="001714EF"/>
    <w:rsid w:val="001719AE"/>
    <w:rsid w:val="001719C4"/>
    <w:rsid w:val="00172578"/>
    <w:rsid w:val="00172ECC"/>
    <w:rsid w:val="00173833"/>
    <w:rsid w:val="0017384A"/>
    <w:rsid w:val="001740D4"/>
    <w:rsid w:val="00174BDB"/>
    <w:rsid w:val="00175218"/>
    <w:rsid w:val="001762DE"/>
    <w:rsid w:val="00176738"/>
    <w:rsid w:val="0017778A"/>
    <w:rsid w:val="00177E9E"/>
    <w:rsid w:val="00181150"/>
    <w:rsid w:val="00181B73"/>
    <w:rsid w:val="00182E21"/>
    <w:rsid w:val="001840D7"/>
    <w:rsid w:val="0018433F"/>
    <w:rsid w:val="00184D11"/>
    <w:rsid w:val="00185ABA"/>
    <w:rsid w:val="00185DC3"/>
    <w:rsid w:val="0018629C"/>
    <w:rsid w:val="00186E13"/>
    <w:rsid w:val="00190DD1"/>
    <w:rsid w:val="00190FD2"/>
    <w:rsid w:val="0019106C"/>
    <w:rsid w:val="001913C9"/>
    <w:rsid w:val="0019217E"/>
    <w:rsid w:val="001923D1"/>
    <w:rsid w:val="00192C53"/>
    <w:rsid w:val="00193DD2"/>
    <w:rsid w:val="00194026"/>
    <w:rsid w:val="00194F02"/>
    <w:rsid w:val="00196243"/>
    <w:rsid w:val="00197309"/>
    <w:rsid w:val="00197B5A"/>
    <w:rsid w:val="001A0472"/>
    <w:rsid w:val="001A0933"/>
    <w:rsid w:val="001A0FC3"/>
    <w:rsid w:val="001A2DCD"/>
    <w:rsid w:val="001A379C"/>
    <w:rsid w:val="001A3BC5"/>
    <w:rsid w:val="001A48FC"/>
    <w:rsid w:val="001A4BDF"/>
    <w:rsid w:val="001A5195"/>
    <w:rsid w:val="001A5417"/>
    <w:rsid w:val="001A55E9"/>
    <w:rsid w:val="001A55EC"/>
    <w:rsid w:val="001A6C0E"/>
    <w:rsid w:val="001A79AB"/>
    <w:rsid w:val="001A7B8A"/>
    <w:rsid w:val="001B042E"/>
    <w:rsid w:val="001B0589"/>
    <w:rsid w:val="001B209C"/>
    <w:rsid w:val="001B2732"/>
    <w:rsid w:val="001B2864"/>
    <w:rsid w:val="001B292E"/>
    <w:rsid w:val="001B3AF8"/>
    <w:rsid w:val="001B3BF9"/>
    <w:rsid w:val="001B431A"/>
    <w:rsid w:val="001B45E4"/>
    <w:rsid w:val="001B4C26"/>
    <w:rsid w:val="001B53A0"/>
    <w:rsid w:val="001B5894"/>
    <w:rsid w:val="001B68F1"/>
    <w:rsid w:val="001B7940"/>
    <w:rsid w:val="001C023C"/>
    <w:rsid w:val="001C0308"/>
    <w:rsid w:val="001C0AA3"/>
    <w:rsid w:val="001C0D62"/>
    <w:rsid w:val="001C11C8"/>
    <w:rsid w:val="001C13B9"/>
    <w:rsid w:val="001C203C"/>
    <w:rsid w:val="001C2237"/>
    <w:rsid w:val="001C2C6A"/>
    <w:rsid w:val="001C302F"/>
    <w:rsid w:val="001C39A8"/>
    <w:rsid w:val="001C426E"/>
    <w:rsid w:val="001C4275"/>
    <w:rsid w:val="001C4678"/>
    <w:rsid w:val="001C4F67"/>
    <w:rsid w:val="001C5389"/>
    <w:rsid w:val="001C642C"/>
    <w:rsid w:val="001C66D0"/>
    <w:rsid w:val="001C6A8A"/>
    <w:rsid w:val="001C6AC0"/>
    <w:rsid w:val="001D0729"/>
    <w:rsid w:val="001D0A1F"/>
    <w:rsid w:val="001D0A36"/>
    <w:rsid w:val="001D10DC"/>
    <w:rsid w:val="001D1875"/>
    <w:rsid w:val="001D1904"/>
    <w:rsid w:val="001D3B03"/>
    <w:rsid w:val="001D3C3F"/>
    <w:rsid w:val="001D43A6"/>
    <w:rsid w:val="001D43E9"/>
    <w:rsid w:val="001D4BBE"/>
    <w:rsid w:val="001D4D3F"/>
    <w:rsid w:val="001D4FFD"/>
    <w:rsid w:val="001D5008"/>
    <w:rsid w:val="001D5902"/>
    <w:rsid w:val="001D59BF"/>
    <w:rsid w:val="001D5AB4"/>
    <w:rsid w:val="001D5E6E"/>
    <w:rsid w:val="001D6320"/>
    <w:rsid w:val="001D6874"/>
    <w:rsid w:val="001D7418"/>
    <w:rsid w:val="001E10B1"/>
    <w:rsid w:val="001E1A8C"/>
    <w:rsid w:val="001E1F73"/>
    <w:rsid w:val="001E2356"/>
    <w:rsid w:val="001E2B05"/>
    <w:rsid w:val="001E4536"/>
    <w:rsid w:val="001E5287"/>
    <w:rsid w:val="001E5A48"/>
    <w:rsid w:val="001E5FCA"/>
    <w:rsid w:val="001E61EA"/>
    <w:rsid w:val="001E6558"/>
    <w:rsid w:val="001E7419"/>
    <w:rsid w:val="001F03E4"/>
    <w:rsid w:val="001F07DA"/>
    <w:rsid w:val="001F3A8B"/>
    <w:rsid w:val="001F4885"/>
    <w:rsid w:val="001F51D9"/>
    <w:rsid w:val="001F5B78"/>
    <w:rsid w:val="001F5D25"/>
    <w:rsid w:val="001F5E2E"/>
    <w:rsid w:val="001F622B"/>
    <w:rsid w:val="001F6679"/>
    <w:rsid w:val="001F6687"/>
    <w:rsid w:val="001F6DFD"/>
    <w:rsid w:val="001F7082"/>
    <w:rsid w:val="00200D07"/>
    <w:rsid w:val="00201E0E"/>
    <w:rsid w:val="00203547"/>
    <w:rsid w:val="00203DB5"/>
    <w:rsid w:val="00205701"/>
    <w:rsid w:val="00205880"/>
    <w:rsid w:val="00205BA5"/>
    <w:rsid w:val="00205C48"/>
    <w:rsid w:val="00205CFA"/>
    <w:rsid w:val="00206589"/>
    <w:rsid w:val="00207359"/>
    <w:rsid w:val="0020783C"/>
    <w:rsid w:val="00207A77"/>
    <w:rsid w:val="002104C1"/>
    <w:rsid w:val="0021051D"/>
    <w:rsid w:val="00210BE2"/>
    <w:rsid w:val="00211A6B"/>
    <w:rsid w:val="0021200E"/>
    <w:rsid w:val="00212548"/>
    <w:rsid w:val="002136AB"/>
    <w:rsid w:val="00213B0F"/>
    <w:rsid w:val="00213CB4"/>
    <w:rsid w:val="00215489"/>
    <w:rsid w:val="002169AD"/>
    <w:rsid w:val="00216A4B"/>
    <w:rsid w:val="00216B73"/>
    <w:rsid w:val="0021767B"/>
    <w:rsid w:val="00221615"/>
    <w:rsid w:val="00222230"/>
    <w:rsid w:val="002222B4"/>
    <w:rsid w:val="002225D4"/>
    <w:rsid w:val="00222B72"/>
    <w:rsid w:val="00224895"/>
    <w:rsid w:val="0022538B"/>
    <w:rsid w:val="00225F46"/>
    <w:rsid w:val="0022740B"/>
    <w:rsid w:val="002305BA"/>
    <w:rsid w:val="00230A2C"/>
    <w:rsid w:val="00230BA2"/>
    <w:rsid w:val="00232188"/>
    <w:rsid w:val="00232A8C"/>
    <w:rsid w:val="00232E5F"/>
    <w:rsid w:val="002337C3"/>
    <w:rsid w:val="00233C64"/>
    <w:rsid w:val="00234729"/>
    <w:rsid w:val="0023540F"/>
    <w:rsid w:val="00235F28"/>
    <w:rsid w:val="002363C5"/>
    <w:rsid w:val="00236525"/>
    <w:rsid w:val="00236FE4"/>
    <w:rsid w:val="0023761A"/>
    <w:rsid w:val="00237B77"/>
    <w:rsid w:val="0024037D"/>
    <w:rsid w:val="0024137E"/>
    <w:rsid w:val="00241B02"/>
    <w:rsid w:val="00243568"/>
    <w:rsid w:val="002449DD"/>
    <w:rsid w:val="00244C25"/>
    <w:rsid w:val="00244D07"/>
    <w:rsid w:val="00245080"/>
    <w:rsid w:val="002453B3"/>
    <w:rsid w:val="002454A4"/>
    <w:rsid w:val="002454B6"/>
    <w:rsid w:val="00246691"/>
    <w:rsid w:val="00246F67"/>
    <w:rsid w:val="0024771B"/>
    <w:rsid w:val="00250F3D"/>
    <w:rsid w:val="002517D1"/>
    <w:rsid w:val="00251DC6"/>
    <w:rsid w:val="00251EE8"/>
    <w:rsid w:val="002525CA"/>
    <w:rsid w:val="002532C0"/>
    <w:rsid w:val="0025347B"/>
    <w:rsid w:val="00254C29"/>
    <w:rsid w:val="00255847"/>
    <w:rsid w:val="00256B59"/>
    <w:rsid w:val="0026001D"/>
    <w:rsid w:val="00260FB5"/>
    <w:rsid w:val="0026184B"/>
    <w:rsid w:val="002623BD"/>
    <w:rsid w:val="00263462"/>
    <w:rsid w:val="00264226"/>
    <w:rsid w:val="00264341"/>
    <w:rsid w:val="00264F41"/>
    <w:rsid w:val="0026502B"/>
    <w:rsid w:val="002650F0"/>
    <w:rsid w:val="00266B40"/>
    <w:rsid w:val="00266E5C"/>
    <w:rsid w:val="00270843"/>
    <w:rsid w:val="00270CBA"/>
    <w:rsid w:val="00271A04"/>
    <w:rsid w:val="0027299A"/>
    <w:rsid w:val="00273A11"/>
    <w:rsid w:val="00273D09"/>
    <w:rsid w:val="002741B9"/>
    <w:rsid w:val="00275DDF"/>
    <w:rsid w:val="002776E1"/>
    <w:rsid w:val="00277B9A"/>
    <w:rsid w:val="002804E4"/>
    <w:rsid w:val="00280921"/>
    <w:rsid w:val="00280C8C"/>
    <w:rsid w:val="00281706"/>
    <w:rsid w:val="00281994"/>
    <w:rsid w:val="00282904"/>
    <w:rsid w:val="00283D50"/>
    <w:rsid w:val="00284389"/>
    <w:rsid w:val="00284707"/>
    <w:rsid w:val="0028479D"/>
    <w:rsid w:val="0028489F"/>
    <w:rsid w:val="002851DA"/>
    <w:rsid w:val="00285C40"/>
    <w:rsid w:val="00286259"/>
    <w:rsid w:val="00286308"/>
    <w:rsid w:val="002868A1"/>
    <w:rsid w:val="002868B5"/>
    <w:rsid w:val="00286E04"/>
    <w:rsid w:val="002904D7"/>
    <w:rsid w:val="002904E8"/>
    <w:rsid w:val="00291EF3"/>
    <w:rsid w:val="00292271"/>
    <w:rsid w:val="00292B74"/>
    <w:rsid w:val="00293D09"/>
    <w:rsid w:val="00293E3B"/>
    <w:rsid w:val="00294085"/>
    <w:rsid w:val="0029412C"/>
    <w:rsid w:val="00294587"/>
    <w:rsid w:val="00295E2C"/>
    <w:rsid w:val="002960D5"/>
    <w:rsid w:val="002974FB"/>
    <w:rsid w:val="002978D0"/>
    <w:rsid w:val="00297E4E"/>
    <w:rsid w:val="002A0440"/>
    <w:rsid w:val="002A06EB"/>
    <w:rsid w:val="002A0E85"/>
    <w:rsid w:val="002A1195"/>
    <w:rsid w:val="002A169C"/>
    <w:rsid w:val="002A1919"/>
    <w:rsid w:val="002A2837"/>
    <w:rsid w:val="002A353A"/>
    <w:rsid w:val="002A38EC"/>
    <w:rsid w:val="002A39BE"/>
    <w:rsid w:val="002A3A96"/>
    <w:rsid w:val="002A3EF0"/>
    <w:rsid w:val="002A42E6"/>
    <w:rsid w:val="002A4580"/>
    <w:rsid w:val="002A4962"/>
    <w:rsid w:val="002A4B0A"/>
    <w:rsid w:val="002A4DD8"/>
    <w:rsid w:val="002A4FD1"/>
    <w:rsid w:val="002A6409"/>
    <w:rsid w:val="002A69AC"/>
    <w:rsid w:val="002A6F30"/>
    <w:rsid w:val="002A71C7"/>
    <w:rsid w:val="002A7C0A"/>
    <w:rsid w:val="002B05B9"/>
    <w:rsid w:val="002B1269"/>
    <w:rsid w:val="002B157C"/>
    <w:rsid w:val="002B1B0B"/>
    <w:rsid w:val="002B2F54"/>
    <w:rsid w:val="002B33CA"/>
    <w:rsid w:val="002B379B"/>
    <w:rsid w:val="002B3C74"/>
    <w:rsid w:val="002B451C"/>
    <w:rsid w:val="002B470E"/>
    <w:rsid w:val="002B4A3E"/>
    <w:rsid w:val="002B4E93"/>
    <w:rsid w:val="002B50AB"/>
    <w:rsid w:val="002B5841"/>
    <w:rsid w:val="002B675B"/>
    <w:rsid w:val="002C05A8"/>
    <w:rsid w:val="002C1990"/>
    <w:rsid w:val="002C21F4"/>
    <w:rsid w:val="002C2573"/>
    <w:rsid w:val="002C303D"/>
    <w:rsid w:val="002C3432"/>
    <w:rsid w:val="002C4A81"/>
    <w:rsid w:val="002C4BE0"/>
    <w:rsid w:val="002C5498"/>
    <w:rsid w:val="002C57C4"/>
    <w:rsid w:val="002C58C3"/>
    <w:rsid w:val="002C5AE5"/>
    <w:rsid w:val="002C647C"/>
    <w:rsid w:val="002C662F"/>
    <w:rsid w:val="002C7D25"/>
    <w:rsid w:val="002C7E18"/>
    <w:rsid w:val="002C7E45"/>
    <w:rsid w:val="002D0AE7"/>
    <w:rsid w:val="002D0C3C"/>
    <w:rsid w:val="002D12A9"/>
    <w:rsid w:val="002D172A"/>
    <w:rsid w:val="002D1C56"/>
    <w:rsid w:val="002D1EE1"/>
    <w:rsid w:val="002D221C"/>
    <w:rsid w:val="002D30DE"/>
    <w:rsid w:val="002D3345"/>
    <w:rsid w:val="002D3A60"/>
    <w:rsid w:val="002D3AB6"/>
    <w:rsid w:val="002D50D3"/>
    <w:rsid w:val="002D5955"/>
    <w:rsid w:val="002D59BD"/>
    <w:rsid w:val="002D74CE"/>
    <w:rsid w:val="002D7E2B"/>
    <w:rsid w:val="002E17B5"/>
    <w:rsid w:val="002E1806"/>
    <w:rsid w:val="002E1D25"/>
    <w:rsid w:val="002E20BC"/>
    <w:rsid w:val="002E3780"/>
    <w:rsid w:val="002E3992"/>
    <w:rsid w:val="002E39D3"/>
    <w:rsid w:val="002E4197"/>
    <w:rsid w:val="002E4DAF"/>
    <w:rsid w:val="002E5585"/>
    <w:rsid w:val="002E5938"/>
    <w:rsid w:val="002E5C9F"/>
    <w:rsid w:val="002E6612"/>
    <w:rsid w:val="002E7484"/>
    <w:rsid w:val="002E7CF4"/>
    <w:rsid w:val="002F03B0"/>
    <w:rsid w:val="002F1F5D"/>
    <w:rsid w:val="002F1FAE"/>
    <w:rsid w:val="002F2843"/>
    <w:rsid w:val="002F2F01"/>
    <w:rsid w:val="002F3191"/>
    <w:rsid w:val="002F3236"/>
    <w:rsid w:val="002F3E4B"/>
    <w:rsid w:val="002F3EDE"/>
    <w:rsid w:val="002F4320"/>
    <w:rsid w:val="002F4B18"/>
    <w:rsid w:val="002F594E"/>
    <w:rsid w:val="002F60E2"/>
    <w:rsid w:val="002F77B5"/>
    <w:rsid w:val="00300CA6"/>
    <w:rsid w:val="00301062"/>
    <w:rsid w:val="00301540"/>
    <w:rsid w:val="003018D5"/>
    <w:rsid w:val="00301F2B"/>
    <w:rsid w:val="003027B4"/>
    <w:rsid w:val="00302FF2"/>
    <w:rsid w:val="0030408B"/>
    <w:rsid w:val="003054E6"/>
    <w:rsid w:val="00305E61"/>
    <w:rsid w:val="003061AD"/>
    <w:rsid w:val="00306321"/>
    <w:rsid w:val="00307089"/>
    <w:rsid w:val="0030725C"/>
    <w:rsid w:val="00310393"/>
    <w:rsid w:val="00310A46"/>
    <w:rsid w:val="00310CA3"/>
    <w:rsid w:val="00311BCD"/>
    <w:rsid w:val="00312088"/>
    <w:rsid w:val="00312701"/>
    <w:rsid w:val="00313596"/>
    <w:rsid w:val="00313BCE"/>
    <w:rsid w:val="0031430D"/>
    <w:rsid w:val="00315476"/>
    <w:rsid w:val="00315B69"/>
    <w:rsid w:val="00315DC5"/>
    <w:rsid w:val="0031639D"/>
    <w:rsid w:val="003170E8"/>
    <w:rsid w:val="0031730B"/>
    <w:rsid w:val="00317CE8"/>
    <w:rsid w:val="00321612"/>
    <w:rsid w:val="003218FB"/>
    <w:rsid w:val="003222C1"/>
    <w:rsid w:val="00322380"/>
    <w:rsid w:val="003225E1"/>
    <w:rsid w:val="00322C2F"/>
    <w:rsid w:val="0032425A"/>
    <w:rsid w:val="00324B18"/>
    <w:rsid w:val="003267C6"/>
    <w:rsid w:val="003276EC"/>
    <w:rsid w:val="003311DC"/>
    <w:rsid w:val="0033222C"/>
    <w:rsid w:val="0033248D"/>
    <w:rsid w:val="003324C6"/>
    <w:rsid w:val="00332978"/>
    <w:rsid w:val="00332A55"/>
    <w:rsid w:val="00332DE0"/>
    <w:rsid w:val="0033367E"/>
    <w:rsid w:val="0033448C"/>
    <w:rsid w:val="00335CF1"/>
    <w:rsid w:val="00335D3F"/>
    <w:rsid w:val="00335F97"/>
    <w:rsid w:val="00336A3D"/>
    <w:rsid w:val="00337ACD"/>
    <w:rsid w:val="00337CF8"/>
    <w:rsid w:val="00337EE4"/>
    <w:rsid w:val="003418E6"/>
    <w:rsid w:val="0034200A"/>
    <w:rsid w:val="00342F57"/>
    <w:rsid w:val="003432DD"/>
    <w:rsid w:val="00343A33"/>
    <w:rsid w:val="00345C15"/>
    <w:rsid w:val="00346039"/>
    <w:rsid w:val="00347039"/>
    <w:rsid w:val="003475BC"/>
    <w:rsid w:val="0034780F"/>
    <w:rsid w:val="00350140"/>
    <w:rsid w:val="003504DF"/>
    <w:rsid w:val="00350554"/>
    <w:rsid w:val="00350E76"/>
    <w:rsid w:val="003517B7"/>
    <w:rsid w:val="003518C6"/>
    <w:rsid w:val="00351B36"/>
    <w:rsid w:val="003523C7"/>
    <w:rsid w:val="003525EA"/>
    <w:rsid w:val="00352664"/>
    <w:rsid w:val="003533C9"/>
    <w:rsid w:val="0035377F"/>
    <w:rsid w:val="00353B5B"/>
    <w:rsid w:val="003549CB"/>
    <w:rsid w:val="00354AC7"/>
    <w:rsid w:val="00354C34"/>
    <w:rsid w:val="00356A24"/>
    <w:rsid w:val="0035793C"/>
    <w:rsid w:val="00357AEB"/>
    <w:rsid w:val="00357CC0"/>
    <w:rsid w:val="0036129A"/>
    <w:rsid w:val="003618CA"/>
    <w:rsid w:val="003628C1"/>
    <w:rsid w:val="00362D2B"/>
    <w:rsid w:val="00362F68"/>
    <w:rsid w:val="00364761"/>
    <w:rsid w:val="00364B95"/>
    <w:rsid w:val="003652AA"/>
    <w:rsid w:val="0036530B"/>
    <w:rsid w:val="00365A59"/>
    <w:rsid w:val="00365A8D"/>
    <w:rsid w:val="0036690D"/>
    <w:rsid w:val="00367034"/>
    <w:rsid w:val="003675E8"/>
    <w:rsid w:val="003709D2"/>
    <w:rsid w:val="0037139C"/>
    <w:rsid w:val="00371992"/>
    <w:rsid w:val="0037225C"/>
    <w:rsid w:val="00372B42"/>
    <w:rsid w:val="00372D8D"/>
    <w:rsid w:val="00372FE0"/>
    <w:rsid w:val="00373165"/>
    <w:rsid w:val="00374996"/>
    <w:rsid w:val="00375134"/>
    <w:rsid w:val="003756D9"/>
    <w:rsid w:val="0037592C"/>
    <w:rsid w:val="00375F88"/>
    <w:rsid w:val="00376A8D"/>
    <w:rsid w:val="00376FDF"/>
    <w:rsid w:val="00377E7B"/>
    <w:rsid w:val="00377F6C"/>
    <w:rsid w:val="00377FF7"/>
    <w:rsid w:val="003802A3"/>
    <w:rsid w:val="00380E5D"/>
    <w:rsid w:val="003819BE"/>
    <w:rsid w:val="00381ADB"/>
    <w:rsid w:val="00381D5F"/>
    <w:rsid w:val="00382640"/>
    <w:rsid w:val="00383606"/>
    <w:rsid w:val="003848F0"/>
    <w:rsid w:val="00384C9E"/>
    <w:rsid w:val="003860E5"/>
    <w:rsid w:val="0038626D"/>
    <w:rsid w:val="00386278"/>
    <w:rsid w:val="0038702D"/>
    <w:rsid w:val="00387434"/>
    <w:rsid w:val="00387A4F"/>
    <w:rsid w:val="00391180"/>
    <w:rsid w:val="003913D4"/>
    <w:rsid w:val="00392559"/>
    <w:rsid w:val="003939E3"/>
    <w:rsid w:val="00393CF1"/>
    <w:rsid w:val="00394F69"/>
    <w:rsid w:val="003958DA"/>
    <w:rsid w:val="00395AA9"/>
    <w:rsid w:val="0039646D"/>
    <w:rsid w:val="00396755"/>
    <w:rsid w:val="00396838"/>
    <w:rsid w:val="0039695F"/>
    <w:rsid w:val="00396B69"/>
    <w:rsid w:val="003A0B15"/>
    <w:rsid w:val="003A0BB8"/>
    <w:rsid w:val="003A2DF5"/>
    <w:rsid w:val="003A3409"/>
    <w:rsid w:val="003A3AF5"/>
    <w:rsid w:val="003A3DEF"/>
    <w:rsid w:val="003A3E11"/>
    <w:rsid w:val="003A4384"/>
    <w:rsid w:val="003A4E71"/>
    <w:rsid w:val="003A6107"/>
    <w:rsid w:val="003A6922"/>
    <w:rsid w:val="003A6D7E"/>
    <w:rsid w:val="003A7482"/>
    <w:rsid w:val="003A75E1"/>
    <w:rsid w:val="003B1056"/>
    <w:rsid w:val="003B19EF"/>
    <w:rsid w:val="003B1F5A"/>
    <w:rsid w:val="003B297A"/>
    <w:rsid w:val="003B3E1C"/>
    <w:rsid w:val="003B43D4"/>
    <w:rsid w:val="003B441B"/>
    <w:rsid w:val="003B44CE"/>
    <w:rsid w:val="003B498A"/>
    <w:rsid w:val="003B51D7"/>
    <w:rsid w:val="003B6326"/>
    <w:rsid w:val="003B7CA2"/>
    <w:rsid w:val="003B7FD3"/>
    <w:rsid w:val="003C113C"/>
    <w:rsid w:val="003C14BC"/>
    <w:rsid w:val="003C14FA"/>
    <w:rsid w:val="003C204E"/>
    <w:rsid w:val="003C24C7"/>
    <w:rsid w:val="003C4E1E"/>
    <w:rsid w:val="003C4EF2"/>
    <w:rsid w:val="003C50F6"/>
    <w:rsid w:val="003C561A"/>
    <w:rsid w:val="003C655B"/>
    <w:rsid w:val="003C6621"/>
    <w:rsid w:val="003C74E1"/>
    <w:rsid w:val="003C7807"/>
    <w:rsid w:val="003C7A6A"/>
    <w:rsid w:val="003D00BA"/>
    <w:rsid w:val="003D03A8"/>
    <w:rsid w:val="003D0CEC"/>
    <w:rsid w:val="003D1DA3"/>
    <w:rsid w:val="003D36A8"/>
    <w:rsid w:val="003D3EF9"/>
    <w:rsid w:val="003D438C"/>
    <w:rsid w:val="003D4BC6"/>
    <w:rsid w:val="003D511C"/>
    <w:rsid w:val="003D5317"/>
    <w:rsid w:val="003D57D2"/>
    <w:rsid w:val="003D5A09"/>
    <w:rsid w:val="003D680B"/>
    <w:rsid w:val="003D6B97"/>
    <w:rsid w:val="003D6DA0"/>
    <w:rsid w:val="003E07A1"/>
    <w:rsid w:val="003E0E7A"/>
    <w:rsid w:val="003E28A0"/>
    <w:rsid w:val="003E35F0"/>
    <w:rsid w:val="003E3B19"/>
    <w:rsid w:val="003E49F6"/>
    <w:rsid w:val="003E5451"/>
    <w:rsid w:val="003E5600"/>
    <w:rsid w:val="003E58A9"/>
    <w:rsid w:val="003E5B18"/>
    <w:rsid w:val="003E6D93"/>
    <w:rsid w:val="003F03EF"/>
    <w:rsid w:val="003F0571"/>
    <w:rsid w:val="003F0979"/>
    <w:rsid w:val="003F1016"/>
    <w:rsid w:val="003F1432"/>
    <w:rsid w:val="003F238E"/>
    <w:rsid w:val="003F2919"/>
    <w:rsid w:val="003F2AE8"/>
    <w:rsid w:val="003F325B"/>
    <w:rsid w:val="003F34AB"/>
    <w:rsid w:val="003F45CC"/>
    <w:rsid w:val="003F4929"/>
    <w:rsid w:val="003F5AFA"/>
    <w:rsid w:val="003F5B6A"/>
    <w:rsid w:val="004011FC"/>
    <w:rsid w:val="0040214F"/>
    <w:rsid w:val="00402288"/>
    <w:rsid w:val="00403A52"/>
    <w:rsid w:val="004041A3"/>
    <w:rsid w:val="00404884"/>
    <w:rsid w:val="0040512D"/>
    <w:rsid w:val="00405B2B"/>
    <w:rsid w:val="00406370"/>
    <w:rsid w:val="00406F17"/>
    <w:rsid w:val="004071B3"/>
    <w:rsid w:val="00407A71"/>
    <w:rsid w:val="00410397"/>
    <w:rsid w:val="00410EA4"/>
    <w:rsid w:val="0041193E"/>
    <w:rsid w:val="00411FFD"/>
    <w:rsid w:val="0041223E"/>
    <w:rsid w:val="004125F6"/>
    <w:rsid w:val="004126AD"/>
    <w:rsid w:val="004131E0"/>
    <w:rsid w:val="0041515C"/>
    <w:rsid w:val="004153FA"/>
    <w:rsid w:val="004156C9"/>
    <w:rsid w:val="0041667F"/>
    <w:rsid w:val="00416C8A"/>
    <w:rsid w:val="00416FA3"/>
    <w:rsid w:val="00421100"/>
    <w:rsid w:val="004215B5"/>
    <w:rsid w:val="004225C7"/>
    <w:rsid w:val="004230AA"/>
    <w:rsid w:val="004232AF"/>
    <w:rsid w:val="004233F2"/>
    <w:rsid w:val="00425269"/>
    <w:rsid w:val="00425328"/>
    <w:rsid w:val="00425C88"/>
    <w:rsid w:val="00426039"/>
    <w:rsid w:val="00426182"/>
    <w:rsid w:val="00426E4B"/>
    <w:rsid w:val="0042737C"/>
    <w:rsid w:val="0043258C"/>
    <w:rsid w:val="00432E95"/>
    <w:rsid w:val="00434EFD"/>
    <w:rsid w:val="00435178"/>
    <w:rsid w:val="00435643"/>
    <w:rsid w:val="00436067"/>
    <w:rsid w:val="00436ABE"/>
    <w:rsid w:val="00436B91"/>
    <w:rsid w:val="00436CED"/>
    <w:rsid w:val="00437C87"/>
    <w:rsid w:val="00437CB5"/>
    <w:rsid w:val="004405A8"/>
    <w:rsid w:val="004414BB"/>
    <w:rsid w:val="004422AF"/>
    <w:rsid w:val="00443F3F"/>
    <w:rsid w:val="00443F7C"/>
    <w:rsid w:val="00444A7E"/>
    <w:rsid w:val="00445107"/>
    <w:rsid w:val="004451E3"/>
    <w:rsid w:val="004462F5"/>
    <w:rsid w:val="00446BE0"/>
    <w:rsid w:val="00450014"/>
    <w:rsid w:val="0045011E"/>
    <w:rsid w:val="004503D9"/>
    <w:rsid w:val="004516A6"/>
    <w:rsid w:val="00451AB9"/>
    <w:rsid w:val="00451BCC"/>
    <w:rsid w:val="004528BC"/>
    <w:rsid w:val="004528ED"/>
    <w:rsid w:val="00453892"/>
    <w:rsid w:val="00453E66"/>
    <w:rsid w:val="00454F28"/>
    <w:rsid w:val="004561DC"/>
    <w:rsid w:val="00456904"/>
    <w:rsid w:val="00456C5C"/>
    <w:rsid w:val="00457368"/>
    <w:rsid w:val="00457470"/>
    <w:rsid w:val="00457DA7"/>
    <w:rsid w:val="0046009A"/>
    <w:rsid w:val="004601A3"/>
    <w:rsid w:val="004606ED"/>
    <w:rsid w:val="00463383"/>
    <w:rsid w:val="00463C82"/>
    <w:rsid w:val="00464235"/>
    <w:rsid w:val="004651BB"/>
    <w:rsid w:val="004653FF"/>
    <w:rsid w:val="004657E7"/>
    <w:rsid w:val="00466AC4"/>
    <w:rsid w:val="00470173"/>
    <w:rsid w:val="00472364"/>
    <w:rsid w:val="004724AF"/>
    <w:rsid w:val="0047360F"/>
    <w:rsid w:val="00473705"/>
    <w:rsid w:val="00473A83"/>
    <w:rsid w:val="004740F7"/>
    <w:rsid w:val="00474F88"/>
    <w:rsid w:val="00475593"/>
    <w:rsid w:val="004757D3"/>
    <w:rsid w:val="00475EC1"/>
    <w:rsid w:val="00475EE6"/>
    <w:rsid w:val="00476203"/>
    <w:rsid w:val="00476685"/>
    <w:rsid w:val="00477209"/>
    <w:rsid w:val="00477714"/>
    <w:rsid w:val="004803AA"/>
    <w:rsid w:val="0048150E"/>
    <w:rsid w:val="004817A4"/>
    <w:rsid w:val="00482055"/>
    <w:rsid w:val="004838D6"/>
    <w:rsid w:val="00483DC6"/>
    <w:rsid w:val="00483F70"/>
    <w:rsid w:val="0048401E"/>
    <w:rsid w:val="00484141"/>
    <w:rsid w:val="00484340"/>
    <w:rsid w:val="00484C00"/>
    <w:rsid w:val="004855B4"/>
    <w:rsid w:val="00485C45"/>
    <w:rsid w:val="00485E73"/>
    <w:rsid w:val="00486C59"/>
    <w:rsid w:val="00486DCB"/>
    <w:rsid w:val="004902C5"/>
    <w:rsid w:val="004916D3"/>
    <w:rsid w:val="004917CF"/>
    <w:rsid w:val="00492916"/>
    <w:rsid w:val="00492A68"/>
    <w:rsid w:val="00492F06"/>
    <w:rsid w:val="00493122"/>
    <w:rsid w:val="004940FB"/>
    <w:rsid w:val="00494D1C"/>
    <w:rsid w:val="00495353"/>
    <w:rsid w:val="0049682C"/>
    <w:rsid w:val="00496A5A"/>
    <w:rsid w:val="00497370"/>
    <w:rsid w:val="00497633"/>
    <w:rsid w:val="004978E8"/>
    <w:rsid w:val="00497CF5"/>
    <w:rsid w:val="004A0014"/>
    <w:rsid w:val="004A06D6"/>
    <w:rsid w:val="004A12BD"/>
    <w:rsid w:val="004A2499"/>
    <w:rsid w:val="004A3AFA"/>
    <w:rsid w:val="004A3D2E"/>
    <w:rsid w:val="004A43ED"/>
    <w:rsid w:val="004A452B"/>
    <w:rsid w:val="004A46C7"/>
    <w:rsid w:val="004A4CAE"/>
    <w:rsid w:val="004A5025"/>
    <w:rsid w:val="004A5AD7"/>
    <w:rsid w:val="004A651C"/>
    <w:rsid w:val="004A6666"/>
    <w:rsid w:val="004A6E15"/>
    <w:rsid w:val="004A6FC0"/>
    <w:rsid w:val="004A7401"/>
    <w:rsid w:val="004A74C5"/>
    <w:rsid w:val="004A7DAA"/>
    <w:rsid w:val="004B021D"/>
    <w:rsid w:val="004B3302"/>
    <w:rsid w:val="004B33BA"/>
    <w:rsid w:val="004B4745"/>
    <w:rsid w:val="004B5207"/>
    <w:rsid w:val="004B5E4E"/>
    <w:rsid w:val="004B6A37"/>
    <w:rsid w:val="004B6C8E"/>
    <w:rsid w:val="004B742A"/>
    <w:rsid w:val="004B7434"/>
    <w:rsid w:val="004B7DF1"/>
    <w:rsid w:val="004C0288"/>
    <w:rsid w:val="004C30F0"/>
    <w:rsid w:val="004C39E0"/>
    <w:rsid w:val="004C3C37"/>
    <w:rsid w:val="004C3EBF"/>
    <w:rsid w:val="004C4C6D"/>
    <w:rsid w:val="004C516D"/>
    <w:rsid w:val="004C6441"/>
    <w:rsid w:val="004C6B1B"/>
    <w:rsid w:val="004C70BE"/>
    <w:rsid w:val="004C7B51"/>
    <w:rsid w:val="004D0773"/>
    <w:rsid w:val="004D101C"/>
    <w:rsid w:val="004D12F2"/>
    <w:rsid w:val="004D16AF"/>
    <w:rsid w:val="004D1C98"/>
    <w:rsid w:val="004D208B"/>
    <w:rsid w:val="004D2C21"/>
    <w:rsid w:val="004D2E12"/>
    <w:rsid w:val="004D2FD3"/>
    <w:rsid w:val="004D3335"/>
    <w:rsid w:val="004D528B"/>
    <w:rsid w:val="004D5507"/>
    <w:rsid w:val="004D5534"/>
    <w:rsid w:val="004D59CD"/>
    <w:rsid w:val="004D6B19"/>
    <w:rsid w:val="004D6D8D"/>
    <w:rsid w:val="004D7AD4"/>
    <w:rsid w:val="004E0E8B"/>
    <w:rsid w:val="004E25AF"/>
    <w:rsid w:val="004E2CF9"/>
    <w:rsid w:val="004E36FF"/>
    <w:rsid w:val="004E4A95"/>
    <w:rsid w:val="004E4E7F"/>
    <w:rsid w:val="004E65B8"/>
    <w:rsid w:val="004E6A75"/>
    <w:rsid w:val="004E7CEA"/>
    <w:rsid w:val="004F0F59"/>
    <w:rsid w:val="004F2BC0"/>
    <w:rsid w:val="004F3C38"/>
    <w:rsid w:val="004F3E47"/>
    <w:rsid w:val="004F4FBB"/>
    <w:rsid w:val="004F5CC8"/>
    <w:rsid w:val="004F6BCA"/>
    <w:rsid w:val="004F7476"/>
    <w:rsid w:val="004F7828"/>
    <w:rsid w:val="004F7EFA"/>
    <w:rsid w:val="004F7F36"/>
    <w:rsid w:val="00500486"/>
    <w:rsid w:val="0050083C"/>
    <w:rsid w:val="00500F34"/>
    <w:rsid w:val="0050251A"/>
    <w:rsid w:val="00502613"/>
    <w:rsid w:val="0050272C"/>
    <w:rsid w:val="0050306B"/>
    <w:rsid w:val="005031F6"/>
    <w:rsid w:val="0050369C"/>
    <w:rsid w:val="00503AF0"/>
    <w:rsid w:val="005042B1"/>
    <w:rsid w:val="005044FD"/>
    <w:rsid w:val="0050677E"/>
    <w:rsid w:val="00506E0E"/>
    <w:rsid w:val="00507152"/>
    <w:rsid w:val="00507364"/>
    <w:rsid w:val="00507483"/>
    <w:rsid w:val="005078A1"/>
    <w:rsid w:val="005078E2"/>
    <w:rsid w:val="00507B8D"/>
    <w:rsid w:val="00510F4F"/>
    <w:rsid w:val="00512AF1"/>
    <w:rsid w:val="00513233"/>
    <w:rsid w:val="00513296"/>
    <w:rsid w:val="00513FF7"/>
    <w:rsid w:val="00514C88"/>
    <w:rsid w:val="00515CD1"/>
    <w:rsid w:val="00515FBA"/>
    <w:rsid w:val="00516562"/>
    <w:rsid w:val="00516C33"/>
    <w:rsid w:val="00520A36"/>
    <w:rsid w:val="00521447"/>
    <w:rsid w:val="005217D3"/>
    <w:rsid w:val="00521E9B"/>
    <w:rsid w:val="00521EB7"/>
    <w:rsid w:val="00521FF4"/>
    <w:rsid w:val="005221B0"/>
    <w:rsid w:val="00522236"/>
    <w:rsid w:val="0052256A"/>
    <w:rsid w:val="00524039"/>
    <w:rsid w:val="00524725"/>
    <w:rsid w:val="005249AF"/>
    <w:rsid w:val="00525B4F"/>
    <w:rsid w:val="00525E00"/>
    <w:rsid w:val="0052679D"/>
    <w:rsid w:val="00526BA2"/>
    <w:rsid w:val="00526BCF"/>
    <w:rsid w:val="005279EA"/>
    <w:rsid w:val="00527A97"/>
    <w:rsid w:val="0053098D"/>
    <w:rsid w:val="00530F65"/>
    <w:rsid w:val="00532696"/>
    <w:rsid w:val="00532FD9"/>
    <w:rsid w:val="00533995"/>
    <w:rsid w:val="00535343"/>
    <w:rsid w:val="0053536E"/>
    <w:rsid w:val="005357AA"/>
    <w:rsid w:val="005367B6"/>
    <w:rsid w:val="00536B66"/>
    <w:rsid w:val="00536E4A"/>
    <w:rsid w:val="005370D4"/>
    <w:rsid w:val="00537119"/>
    <w:rsid w:val="00537B87"/>
    <w:rsid w:val="00537E0D"/>
    <w:rsid w:val="00537E5E"/>
    <w:rsid w:val="00540BA8"/>
    <w:rsid w:val="00540CCC"/>
    <w:rsid w:val="005414CC"/>
    <w:rsid w:val="005428BC"/>
    <w:rsid w:val="00543234"/>
    <w:rsid w:val="005436BD"/>
    <w:rsid w:val="00543727"/>
    <w:rsid w:val="00544BA3"/>
    <w:rsid w:val="00546427"/>
    <w:rsid w:val="00546F72"/>
    <w:rsid w:val="00547293"/>
    <w:rsid w:val="00547BAE"/>
    <w:rsid w:val="005504CC"/>
    <w:rsid w:val="005504D1"/>
    <w:rsid w:val="005505E5"/>
    <w:rsid w:val="00550E14"/>
    <w:rsid w:val="00550E56"/>
    <w:rsid w:val="0055191E"/>
    <w:rsid w:val="00551C09"/>
    <w:rsid w:val="00551EEB"/>
    <w:rsid w:val="0055365B"/>
    <w:rsid w:val="00553701"/>
    <w:rsid w:val="00554417"/>
    <w:rsid w:val="00554868"/>
    <w:rsid w:val="005549B1"/>
    <w:rsid w:val="00554A02"/>
    <w:rsid w:val="0055573A"/>
    <w:rsid w:val="00555D90"/>
    <w:rsid w:val="00556D9C"/>
    <w:rsid w:val="00557145"/>
    <w:rsid w:val="00557FD6"/>
    <w:rsid w:val="00560291"/>
    <w:rsid w:val="005604E0"/>
    <w:rsid w:val="00560AE7"/>
    <w:rsid w:val="00560D57"/>
    <w:rsid w:val="0056121F"/>
    <w:rsid w:val="00562589"/>
    <w:rsid w:val="00562971"/>
    <w:rsid w:val="00562B00"/>
    <w:rsid w:val="00562C53"/>
    <w:rsid w:val="00564A7A"/>
    <w:rsid w:val="00564DCD"/>
    <w:rsid w:val="00565358"/>
    <w:rsid w:val="00566ACA"/>
    <w:rsid w:val="00567466"/>
    <w:rsid w:val="00567928"/>
    <w:rsid w:val="00567BA9"/>
    <w:rsid w:val="005704D8"/>
    <w:rsid w:val="0057200C"/>
    <w:rsid w:val="00572FA9"/>
    <w:rsid w:val="005730D0"/>
    <w:rsid w:val="00573646"/>
    <w:rsid w:val="00573695"/>
    <w:rsid w:val="00573993"/>
    <w:rsid w:val="0057431C"/>
    <w:rsid w:val="0057479C"/>
    <w:rsid w:val="005748B9"/>
    <w:rsid w:val="0057497D"/>
    <w:rsid w:val="00574B67"/>
    <w:rsid w:val="005752BC"/>
    <w:rsid w:val="00576AF2"/>
    <w:rsid w:val="005770CE"/>
    <w:rsid w:val="0057776E"/>
    <w:rsid w:val="005779AF"/>
    <w:rsid w:val="0058009A"/>
    <w:rsid w:val="005807EE"/>
    <w:rsid w:val="00581113"/>
    <w:rsid w:val="0058141E"/>
    <w:rsid w:val="0058190C"/>
    <w:rsid w:val="00582596"/>
    <w:rsid w:val="0058286D"/>
    <w:rsid w:val="005829BC"/>
    <w:rsid w:val="00582C4F"/>
    <w:rsid w:val="005832E2"/>
    <w:rsid w:val="00584696"/>
    <w:rsid w:val="00584A3D"/>
    <w:rsid w:val="00584D96"/>
    <w:rsid w:val="00585C01"/>
    <w:rsid w:val="00586C76"/>
    <w:rsid w:val="005879EC"/>
    <w:rsid w:val="00591D79"/>
    <w:rsid w:val="005923E8"/>
    <w:rsid w:val="00592E38"/>
    <w:rsid w:val="00593873"/>
    <w:rsid w:val="00593E13"/>
    <w:rsid w:val="00593E78"/>
    <w:rsid w:val="0059417F"/>
    <w:rsid w:val="005944BB"/>
    <w:rsid w:val="005948A6"/>
    <w:rsid w:val="00594C51"/>
    <w:rsid w:val="00595974"/>
    <w:rsid w:val="00595DD8"/>
    <w:rsid w:val="00596A66"/>
    <w:rsid w:val="00596F2B"/>
    <w:rsid w:val="00597E0D"/>
    <w:rsid w:val="005A05F1"/>
    <w:rsid w:val="005A0B18"/>
    <w:rsid w:val="005A1116"/>
    <w:rsid w:val="005A120D"/>
    <w:rsid w:val="005A218A"/>
    <w:rsid w:val="005A2702"/>
    <w:rsid w:val="005A2BFC"/>
    <w:rsid w:val="005A36BB"/>
    <w:rsid w:val="005A3C62"/>
    <w:rsid w:val="005A3FAC"/>
    <w:rsid w:val="005A3FF9"/>
    <w:rsid w:val="005A4607"/>
    <w:rsid w:val="005A59E7"/>
    <w:rsid w:val="005A6EAB"/>
    <w:rsid w:val="005A74E9"/>
    <w:rsid w:val="005B1222"/>
    <w:rsid w:val="005B1296"/>
    <w:rsid w:val="005B1FD4"/>
    <w:rsid w:val="005B2519"/>
    <w:rsid w:val="005B2652"/>
    <w:rsid w:val="005B2C12"/>
    <w:rsid w:val="005B3224"/>
    <w:rsid w:val="005B3466"/>
    <w:rsid w:val="005B3D89"/>
    <w:rsid w:val="005C05DE"/>
    <w:rsid w:val="005C1FB4"/>
    <w:rsid w:val="005C24B6"/>
    <w:rsid w:val="005C2C1C"/>
    <w:rsid w:val="005C2F83"/>
    <w:rsid w:val="005C32F9"/>
    <w:rsid w:val="005C46F9"/>
    <w:rsid w:val="005C4C29"/>
    <w:rsid w:val="005C5514"/>
    <w:rsid w:val="005C6EA7"/>
    <w:rsid w:val="005D0482"/>
    <w:rsid w:val="005D0D9C"/>
    <w:rsid w:val="005D0DFC"/>
    <w:rsid w:val="005D157F"/>
    <w:rsid w:val="005D2BFA"/>
    <w:rsid w:val="005D2C9B"/>
    <w:rsid w:val="005D2E67"/>
    <w:rsid w:val="005D366B"/>
    <w:rsid w:val="005D3AFA"/>
    <w:rsid w:val="005D4217"/>
    <w:rsid w:val="005D4F55"/>
    <w:rsid w:val="005D5992"/>
    <w:rsid w:val="005D5BAC"/>
    <w:rsid w:val="005D5E28"/>
    <w:rsid w:val="005D5ECF"/>
    <w:rsid w:val="005D5FEE"/>
    <w:rsid w:val="005D6009"/>
    <w:rsid w:val="005D69B3"/>
    <w:rsid w:val="005D6B8C"/>
    <w:rsid w:val="005D7458"/>
    <w:rsid w:val="005D7D8F"/>
    <w:rsid w:val="005E0A4A"/>
    <w:rsid w:val="005E1752"/>
    <w:rsid w:val="005E2AF1"/>
    <w:rsid w:val="005E4C90"/>
    <w:rsid w:val="005E574B"/>
    <w:rsid w:val="005E5761"/>
    <w:rsid w:val="005E5E72"/>
    <w:rsid w:val="005E6EE6"/>
    <w:rsid w:val="005E7556"/>
    <w:rsid w:val="005F0B21"/>
    <w:rsid w:val="005F0D9C"/>
    <w:rsid w:val="005F199E"/>
    <w:rsid w:val="005F2922"/>
    <w:rsid w:val="005F2B38"/>
    <w:rsid w:val="005F2B7A"/>
    <w:rsid w:val="005F2C85"/>
    <w:rsid w:val="005F2FF9"/>
    <w:rsid w:val="005F33B1"/>
    <w:rsid w:val="005F3ED4"/>
    <w:rsid w:val="005F40F0"/>
    <w:rsid w:val="005F42C7"/>
    <w:rsid w:val="005F5240"/>
    <w:rsid w:val="005F5669"/>
    <w:rsid w:val="005F6460"/>
    <w:rsid w:val="005F70C2"/>
    <w:rsid w:val="006004F4"/>
    <w:rsid w:val="00600A38"/>
    <w:rsid w:val="006014D0"/>
    <w:rsid w:val="00601AD2"/>
    <w:rsid w:val="00602E19"/>
    <w:rsid w:val="0060373A"/>
    <w:rsid w:val="00603820"/>
    <w:rsid w:val="00603E17"/>
    <w:rsid w:val="00604428"/>
    <w:rsid w:val="00604B60"/>
    <w:rsid w:val="00604EDC"/>
    <w:rsid w:val="00604FB1"/>
    <w:rsid w:val="0060516D"/>
    <w:rsid w:val="00605D2D"/>
    <w:rsid w:val="00605ED4"/>
    <w:rsid w:val="00607390"/>
    <w:rsid w:val="00612B07"/>
    <w:rsid w:val="00612E1B"/>
    <w:rsid w:val="00613B14"/>
    <w:rsid w:val="00613F94"/>
    <w:rsid w:val="00614BD6"/>
    <w:rsid w:val="006150D1"/>
    <w:rsid w:val="00617A0F"/>
    <w:rsid w:val="00620300"/>
    <w:rsid w:val="00620AF4"/>
    <w:rsid w:val="006219E9"/>
    <w:rsid w:val="00621E32"/>
    <w:rsid w:val="00623307"/>
    <w:rsid w:val="00623676"/>
    <w:rsid w:val="006239AC"/>
    <w:rsid w:val="00623AC8"/>
    <w:rsid w:val="00623F31"/>
    <w:rsid w:val="00624CC6"/>
    <w:rsid w:val="00627053"/>
    <w:rsid w:val="00627DB5"/>
    <w:rsid w:val="0063095C"/>
    <w:rsid w:val="006309CE"/>
    <w:rsid w:val="00630E91"/>
    <w:rsid w:val="0063110D"/>
    <w:rsid w:val="00631B8D"/>
    <w:rsid w:val="00631C2A"/>
    <w:rsid w:val="00631E3E"/>
    <w:rsid w:val="00632083"/>
    <w:rsid w:val="006325C4"/>
    <w:rsid w:val="0063364B"/>
    <w:rsid w:val="00634463"/>
    <w:rsid w:val="0063463C"/>
    <w:rsid w:val="00634DED"/>
    <w:rsid w:val="00634EF9"/>
    <w:rsid w:val="00635216"/>
    <w:rsid w:val="00635B98"/>
    <w:rsid w:val="0063666B"/>
    <w:rsid w:val="00636D18"/>
    <w:rsid w:val="0063729F"/>
    <w:rsid w:val="00637FED"/>
    <w:rsid w:val="0064079A"/>
    <w:rsid w:val="00641444"/>
    <w:rsid w:val="00643660"/>
    <w:rsid w:val="00643AB8"/>
    <w:rsid w:val="00643C60"/>
    <w:rsid w:val="0064466D"/>
    <w:rsid w:val="00645007"/>
    <w:rsid w:val="00645A48"/>
    <w:rsid w:val="00645BBF"/>
    <w:rsid w:val="00645D42"/>
    <w:rsid w:val="00645E03"/>
    <w:rsid w:val="0064636E"/>
    <w:rsid w:val="00646A10"/>
    <w:rsid w:val="00647334"/>
    <w:rsid w:val="0064750A"/>
    <w:rsid w:val="00647976"/>
    <w:rsid w:val="006507E6"/>
    <w:rsid w:val="00650C87"/>
    <w:rsid w:val="00650CD6"/>
    <w:rsid w:val="006532D0"/>
    <w:rsid w:val="006537D6"/>
    <w:rsid w:val="00653A48"/>
    <w:rsid w:val="00653F85"/>
    <w:rsid w:val="006545BB"/>
    <w:rsid w:val="00655E83"/>
    <w:rsid w:val="00660A35"/>
    <w:rsid w:val="00660C5A"/>
    <w:rsid w:val="00660C78"/>
    <w:rsid w:val="00660D3A"/>
    <w:rsid w:val="00660EB3"/>
    <w:rsid w:val="00661A55"/>
    <w:rsid w:val="00661EA9"/>
    <w:rsid w:val="00662343"/>
    <w:rsid w:val="00662993"/>
    <w:rsid w:val="00662E57"/>
    <w:rsid w:val="0066318D"/>
    <w:rsid w:val="00664ED1"/>
    <w:rsid w:val="00665362"/>
    <w:rsid w:val="00665D61"/>
    <w:rsid w:val="006665A6"/>
    <w:rsid w:val="00666FE8"/>
    <w:rsid w:val="00670193"/>
    <w:rsid w:val="006703E0"/>
    <w:rsid w:val="00671AFC"/>
    <w:rsid w:val="00672171"/>
    <w:rsid w:val="0067281B"/>
    <w:rsid w:val="00673350"/>
    <w:rsid w:val="00673B70"/>
    <w:rsid w:val="00674392"/>
    <w:rsid w:val="006752FF"/>
    <w:rsid w:val="006757C5"/>
    <w:rsid w:val="00675BCF"/>
    <w:rsid w:val="00675F65"/>
    <w:rsid w:val="006808A0"/>
    <w:rsid w:val="0068103B"/>
    <w:rsid w:val="00681932"/>
    <w:rsid w:val="006840E0"/>
    <w:rsid w:val="0068429C"/>
    <w:rsid w:val="00685825"/>
    <w:rsid w:val="00685E8E"/>
    <w:rsid w:val="0068650F"/>
    <w:rsid w:val="006868C7"/>
    <w:rsid w:val="00686E29"/>
    <w:rsid w:val="00686FE2"/>
    <w:rsid w:val="006870B2"/>
    <w:rsid w:val="00690095"/>
    <w:rsid w:val="00690ACF"/>
    <w:rsid w:val="006913C8"/>
    <w:rsid w:val="006923C4"/>
    <w:rsid w:val="0069254D"/>
    <w:rsid w:val="00692ACB"/>
    <w:rsid w:val="00693756"/>
    <w:rsid w:val="00694105"/>
    <w:rsid w:val="006945F8"/>
    <w:rsid w:val="006956E6"/>
    <w:rsid w:val="0069597E"/>
    <w:rsid w:val="00695AF1"/>
    <w:rsid w:val="00695F0B"/>
    <w:rsid w:val="006962AC"/>
    <w:rsid w:val="00696731"/>
    <w:rsid w:val="00696880"/>
    <w:rsid w:val="00696963"/>
    <w:rsid w:val="00696BB8"/>
    <w:rsid w:val="00696CDA"/>
    <w:rsid w:val="0069738F"/>
    <w:rsid w:val="00697811"/>
    <w:rsid w:val="006A086D"/>
    <w:rsid w:val="006A226C"/>
    <w:rsid w:val="006A24BC"/>
    <w:rsid w:val="006A2F61"/>
    <w:rsid w:val="006A3BCD"/>
    <w:rsid w:val="006A4AB6"/>
    <w:rsid w:val="006A623B"/>
    <w:rsid w:val="006A7BF2"/>
    <w:rsid w:val="006A7D03"/>
    <w:rsid w:val="006B00BB"/>
    <w:rsid w:val="006B05F7"/>
    <w:rsid w:val="006B188E"/>
    <w:rsid w:val="006B2435"/>
    <w:rsid w:val="006B254D"/>
    <w:rsid w:val="006B27CD"/>
    <w:rsid w:val="006B2F96"/>
    <w:rsid w:val="006B31B5"/>
    <w:rsid w:val="006B3665"/>
    <w:rsid w:val="006B3C14"/>
    <w:rsid w:val="006B58E8"/>
    <w:rsid w:val="006B5B04"/>
    <w:rsid w:val="006B72AA"/>
    <w:rsid w:val="006B7382"/>
    <w:rsid w:val="006B75ED"/>
    <w:rsid w:val="006C035A"/>
    <w:rsid w:val="006C0C76"/>
    <w:rsid w:val="006C18A8"/>
    <w:rsid w:val="006C2D8C"/>
    <w:rsid w:val="006C36AD"/>
    <w:rsid w:val="006C53C2"/>
    <w:rsid w:val="006C53C7"/>
    <w:rsid w:val="006C5E53"/>
    <w:rsid w:val="006C6ED7"/>
    <w:rsid w:val="006D0BF8"/>
    <w:rsid w:val="006D1723"/>
    <w:rsid w:val="006D2543"/>
    <w:rsid w:val="006D4310"/>
    <w:rsid w:val="006D4B02"/>
    <w:rsid w:val="006D51DB"/>
    <w:rsid w:val="006D6C7E"/>
    <w:rsid w:val="006D75A0"/>
    <w:rsid w:val="006D7FC9"/>
    <w:rsid w:val="006E028E"/>
    <w:rsid w:val="006E036C"/>
    <w:rsid w:val="006E0457"/>
    <w:rsid w:val="006E06F5"/>
    <w:rsid w:val="006E0A6E"/>
    <w:rsid w:val="006E0D28"/>
    <w:rsid w:val="006E12FD"/>
    <w:rsid w:val="006E2A79"/>
    <w:rsid w:val="006E2E21"/>
    <w:rsid w:val="006E41EC"/>
    <w:rsid w:val="006E4AB0"/>
    <w:rsid w:val="006E4E33"/>
    <w:rsid w:val="006E4E85"/>
    <w:rsid w:val="006E5099"/>
    <w:rsid w:val="006E55E7"/>
    <w:rsid w:val="006E58ED"/>
    <w:rsid w:val="006E652A"/>
    <w:rsid w:val="006E6589"/>
    <w:rsid w:val="006E6BA4"/>
    <w:rsid w:val="006E6D28"/>
    <w:rsid w:val="006E7403"/>
    <w:rsid w:val="006F00B3"/>
    <w:rsid w:val="006F043C"/>
    <w:rsid w:val="006F11D8"/>
    <w:rsid w:val="006F16B4"/>
    <w:rsid w:val="006F1C0A"/>
    <w:rsid w:val="006F1F1D"/>
    <w:rsid w:val="006F2C41"/>
    <w:rsid w:val="006F324B"/>
    <w:rsid w:val="006F33F7"/>
    <w:rsid w:val="006F3860"/>
    <w:rsid w:val="006F3F9C"/>
    <w:rsid w:val="006F5087"/>
    <w:rsid w:val="006F5089"/>
    <w:rsid w:val="006F5337"/>
    <w:rsid w:val="006F5439"/>
    <w:rsid w:val="006F6539"/>
    <w:rsid w:val="006F70F9"/>
    <w:rsid w:val="006F78EB"/>
    <w:rsid w:val="0070006C"/>
    <w:rsid w:val="00700149"/>
    <w:rsid w:val="00700753"/>
    <w:rsid w:val="00701E4C"/>
    <w:rsid w:val="007020FB"/>
    <w:rsid w:val="00703A56"/>
    <w:rsid w:val="00703E22"/>
    <w:rsid w:val="00704407"/>
    <w:rsid w:val="007059EB"/>
    <w:rsid w:val="0070626D"/>
    <w:rsid w:val="00706A68"/>
    <w:rsid w:val="00706B89"/>
    <w:rsid w:val="00707493"/>
    <w:rsid w:val="0071127D"/>
    <w:rsid w:val="00712569"/>
    <w:rsid w:val="0071290F"/>
    <w:rsid w:val="00712A3D"/>
    <w:rsid w:val="00713CBD"/>
    <w:rsid w:val="00714261"/>
    <w:rsid w:val="00715E28"/>
    <w:rsid w:val="007164B9"/>
    <w:rsid w:val="0071697D"/>
    <w:rsid w:val="00716D03"/>
    <w:rsid w:val="007171D5"/>
    <w:rsid w:val="007177C7"/>
    <w:rsid w:val="007201A3"/>
    <w:rsid w:val="00720504"/>
    <w:rsid w:val="0072270B"/>
    <w:rsid w:val="0072334E"/>
    <w:rsid w:val="007241B7"/>
    <w:rsid w:val="00724DC3"/>
    <w:rsid w:val="007250E5"/>
    <w:rsid w:val="007259EA"/>
    <w:rsid w:val="00725CD5"/>
    <w:rsid w:val="007260B1"/>
    <w:rsid w:val="007260EF"/>
    <w:rsid w:val="007263DA"/>
    <w:rsid w:val="007267B7"/>
    <w:rsid w:val="00726EA0"/>
    <w:rsid w:val="00727DFA"/>
    <w:rsid w:val="00730CBC"/>
    <w:rsid w:val="00730E84"/>
    <w:rsid w:val="00731415"/>
    <w:rsid w:val="00731690"/>
    <w:rsid w:val="00732B2A"/>
    <w:rsid w:val="00732C0A"/>
    <w:rsid w:val="007337C2"/>
    <w:rsid w:val="0073506D"/>
    <w:rsid w:val="00735331"/>
    <w:rsid w:val="00735AE0"/>
    <w:rsid w:val="0073636D"/>
    <w:rsid w:val="007373C8"/>
    <w:rsid w:val="007377A7"/>
    <w:rsid w:val="007405DD"/>
    <w:rsid w:val="00740A7B"/>
    <w:rsid w:val="00740F21"/>
    <w:rsid w:val="00741169"/>
    <w:rsid w:val="0074202D"/>
    <w:rsid w:val="00742625"/>
    <w:rsid w:val="00742A7D"/>
    <w:rsid w:val="00742C39"/>
    <w:rsid w:val="00743FD8"/>
    <w:rsid w:val="0074472A"/>
    <w:rsid w:val="00744C8C"/>
    <w:rsid w:val="0074517B"/>
    <w:rsid w:val="007452DA"/>
    <w:rsid w:val="00745D41"/>
    <w:rsid w:val="00745F36"/>
    <w:rsid w:val="007473F5"/>
    <w:rsid w:val="00747416"/>
    <w:rsid w:val="007507EF"/>
    <w:rsid w:val="007508D8"/>
    <w:rsid w:val="00750980"/>
    <w:rsid w:val="00750FFF"/>
    <w:rsid w:val="00751423"/>
    <w:rsid w:val="00751CD9"/>
    <w:rsid w:val="0075290A"/>
    <w:rsid w:val="0075531B"/>
    <w:rsid w:val="00755B3E"/>
    <w:rsid w:val="00755D4B"/>
    <w:rsid w:val="00755DC1"/>
    <w:rsid w:val="00757552"/>
    <w:rsid w:val="00757C6E"/>
    <w:rsid w:val="00757FF7"/>
    <w:rsid w:val="007606ED"/>
    <w:rsid w:val="00760721"/>
    <w:rsid w:val="00760E2D"/>
    <w:rsid w:val="00761425"/>
    <w:rsid w:val="00762BCC"/>
    <w:rsid w:val="00764307"/>
    <w:rsid w:val="00764ECD"/>
    <w:rsid w:val="00765852"/>
    <w:rsid w:val="00765A80"/>
    <w:rsid w:val="00765FD0"/>
    <w:rsid w:val="007660B9"/>
    <w:rsid w:val="00766229"/>
    <w:rsid w:val="007666F1"/>
    <w:rsid w:val="007669CE"/>
    <w:rsid w:val="00766FBB"/>
    <w:rsid w:val="00767CCB"/>
    <w:rsid w:val="0077052D"/>
    <w:rsid w:val="00770C1D"/>
    <w:rsid w:val="0077104A"/>
    <w:rsid w:val="007710ED"/>
    <w:rsid w:val="007719BB"/>
    <w:rsid w:val="0077250D"/>
    <w:rsid w:val="00772EF5"/>
    <w:rsid w:val="007733B3"/>
    <w:rsid w:val="0077699B"/>
    <w:rsid w:val="007801E6"/>
    <w:rsid w:val="0078066D"/>
    <w:rsid w:val="00780847"/>
    <w:rsid w:val="00780D18"/>
    <w:rsid w:val="00780E54"/>
    <w:rsid w:val="00780F24"/>
    <w:rsid w:val="00781221"/>
    <w:rsid w:val="0078190A"/>
    <w:rsid w:val="00781BA0"/>
    <w:rsid w:val="00781D17"/>
    <w:rsid w:val="00782B49"/>
    <w:rsid w:val="00783B7E"/>
    <w:rsid w:val="007840AE"/>
    <w:rsid w:val="00785255"/>
    <w:rsid w:val="00785E07"/>
    <w:rsid w:val="00786048"/>
    <w:rsid w:val="007875B6"/>
    <w:rsid w:val="00787AD1"/>
    <w:rsid w:val="00790DAA"/>
    <w:rsid w:val="007922A0"/>
    <w:rsid w:val="00793354"/>
    <w:rsid w:val="007933D1"/>
    <w:rsid w:val="0079341E"/>
    <w:rsid w:val="0079384A"/>
    <w:rsid w:val="00793F5D"/>
    <w:rsid w:val="00794CA7"/>
    <w:rsid w:val="00795961"/>
    <w:rsid w:val="00796152"/>
    <w:rsid w:val="00797714"/>
    <w:rsid w:val="007978BC"/>
    <w:rsid w:val="007A2FD3"/>
    <w:rsid w:val="007A3C7C"/>
    <w:rsid w:val="007A3DA2"/>
    <w:rsid w:val="007A4BF5"/>
    <w:rsid w:val="007A531B"/>
    <w:rsid w:val="007A58B6"/>
    <w:rsid w:val="007A5F6C"/>
    <w:rsid w:val="007A6B86"/>
    <w:rsid w:val="007A6BEB"/>
    <w:rsid w:val="007A6ED3"/>
    <w:rsid w:val="007A729D"/>
    <w:rsid w:val="007A78D5"/>
    <w:rsid w:val="007A7925"/>
    <w:rsid w:val="007B0142"/>
    <w:rsid w:val="007B0BF4"/>
    <w:rsid w:val="007B0E73"/>
    <w:rsid w:val="007B1D12"/>
    <w:rsid w:val="007B2C6F"/>
    <w:rsid w:val="007B369C"/>
    <w:rsid w:val="007B3F5A"/>
    <w:rsid w:val="007B464E"/>
    <w:rsid w:val="007B4984"/>
    <w:rsid w:val="007B4AAE"/>
    <w:rsid w:val="007B5040"/>
    <w:rsid w:val="007B533C"/>
    <w:rsid w:val="007B5844"/>
    <w:rsid w:val="007B5E9F"/>
    <w:rsid w:val="007C12E0"/>
    <w:rsid w:val="007C1664"/>
    <w:rsid w:val="007C1665"/>
    <w:rsid w:val="007C1B4C"/>
    <w:rsid w:val="007C21DC"/>
    <w:rsid w:val="007C3F4C"/>
    <w:rsid w:val="007C451E"/>
    <w:rsid w:val="007C51DB"/>
    <w:rsid w:val="007C649C"/>
    <w:rsid w:val="007C684B"/>
    <w:rsid w:val="007C6DB7"/>
    <w:rsid w:val="007C6E5B"/>
    <w:rsid w:val="007C76C5"/>
    <w:rsid w:val="007D035B"/>
    <w:rsid w:val="007D05A3"/>
    <w:rsid w:val="007D127E"/>
    <w:rsid w:val="007D1452"/>
    <w:rsid w:val="007D197E"/>
    <w:rsid w:val="007D22CA"/>
    <w:rsid w:val="007D2CED"/>
    <w:rsid w:val="007D317B"/>
    <w:rsid w:val="007D396D"/>
    <w:rsid w:val="007D47EE"/>
    <w:rsid w:val="007D48C9"/>
    <w:rsid w:val="007D4A8B"/>
    <w:rsid w:val="007D58A7"/>
    <w:rsid w:val="007D69AE"/>
    <w:rsid w:val="007E0D60"/>
    <w:rsid w:val="007E0DF7"/>
    <w:rsid w:val="007E0F62"/>
    <w:rsid w:val="007E1572"/>
    <w:rsid w:val="007E210A"/>
    <w:rsid w:val="007E28D1"/>
    <w:rsid w:val="007E2C36"/>
    <w:rsid w:val="007E3263"/>
    <w:rsid w:val="007E3B65"/>
    <w:rsid w:val="007E3DDB"/>
    <w:rsid w:val="007E453F"/>
    <w:rsid w:val="007E6632"/>
    <w:rsid w:val="007E66F4"/>
    <w:rsid w:val="007E7191"/>
    <w:rsid w:val="007F0143"/>
    <w:rsid w:val="007F032C"/>
    <w:rsid w:val="007F11B4"/>
    <w:rsid w:val="007F12BF"/>
    <w:rsid w:val="007F1DD2"/>
    <w:rsid w:val="007F218A"/>
    <w:rsid w:val="007F36CD"/>
    <w:rsid w:val="007F372D"/>
    <w:rsid w:val="007F5857"/>
    <w:rsid w:val="007F6E3E"/>
    <w:rsid w:val="007F717C"/>
    <w:rsid w:val="008004FA"/>
    <w:rsid w:val="008018D7"/>
    <w:rsid w:val="00801EC4"/>
    <w:rsid w:val="00802CFF"/>
    <w:rsid w:val="00803029"/>
    <w:rsid w:val="008034D6"/>
    <w:rsid w:val="00803EA3"/>
    <w:rsid w:val="00803EB8"/>
    <w:rsid w:val="00805043"/>
    <w:rsid w:val="008060A5"/>
    <w:rsid w:val="008067D4"/>
    <w:rsid w:val="0080680D"/>
    <w:rsid w:val="00806C06"/>
    <w:rsid w:val="00806F7A"/>
    <w:rsid w:val="0080743F"/>
    <w:rsid w:val="00807E51"/>
    <w:rsid w:val="0081075A"/>
    <w:rsid w:val="00810D1C"/>
    <w:rsid w:val="0081132A"/>
    <w:rsid w:val="008115C3"/>
    <w:rsid w:val="00811951"/>
    <w:rsid w:val="008138DB"/>
    <w:rsid w:val="00813CB6"/>
    <w:rsid w:val="00813F50"/>
    <w:rsid w:val="00814AB6"/>
    <w:rsid w:val="0081546B"/>
    <w:rsid w:val="008162C6"/>
    <w:rsid w:val="00816A7A"/>
    <w:rsid w:val="008170FF"/>
    <w:rsid w:val="00817CCC"/>
    <w:rsid w:val="0082029F"/>
    <w:rsid w:val="008202C1"/>
    <w:rsid w:val="00820656"/>
    <w:rsid w:val="008213C5"/>
    <w:rsid w:val="00822F89"/>
    <w:rsid w:val="008230AF"/>
    <w:rsid w:val="00823D33"/>
    <w:rsid w:val="00824422"/>
    <w:rsid w:val="0082532A"/>
    <w:rsid w:val="0082619F"/>
    <w:rsid w:val="00826430"/>
    <w:rsid w:val="008273AB"/>
    <w:rsid w:val="00827DA4"/>
    <w:rsid w:val="00827FD1"/>
    <w:rsid w:val="0083010F"/>
    <w:rsid w:val="008302E8"/>
    <w:rsid w:val="00831B1E"/>
    <w:rsid w:val="00831E9E"/>
    <w:rsid w:val="00832197"/>
    <w:rsid w:val="00832244"/>
    <w:rsid w:val="0083265E"/>
    <w:rsid w:val="0083287C"/>
    <w:rsid w:val="008329A4"/>
    <w:rsid w:val="00832B31"/>
    <w:rsid w:val="00834073"/>
    <w:rsid w:val="00834462"/>
    <w:rsid w:val="0083757C"/>
    <w:rsid w:val="0084000B"/>
    <w:rsid w:val="00840539"/>
    <w:rsid w:val="00840CC3"/>
    <w:rsid w:val="00841483"/>
    <w:rsid w:val="00841BF5"/>
    <w:rsid w:val="00842131"/>
    <w:rsid w:val="0084215A"/>
    <w:rsid w:val="008425D1"/>
    <w:rsid w:val="0084268E"/>
    <w:rsid w:val="008433C3"/>
    <w:rsid w:val="00843826"/>
    <w:rsid w:val="008439DC"/>
    <w:rsid w:val="008442B5"/>
    <w:rsid w:val="00844BAB"/>
    <w:rsid w:val="00845DD8"/>
    <w:rsid w:val="00846CE9"/>
    <w:rsid w:val="008500CE"/>
    <w:rsid w:val="0085016B"/>
    <w:rsid w:val="008502F3"/>
    <w:rsid w:val="008502F4"/>
    <w:rsid w:val="008512DE"/>
    <w:rsid w:val="00851B9F"/>
    <w:rsid w:val="00851CEF"/>
    <w:rsid w:val="00853396"/>
    <w:rsid w:val="00854DE6"/>
    <w:rsid w:val="00854EFF"/>
    <w:rsid w:val="00855B7E"/>
    <w:rsid w:val="00856F21"/>
    <w:rsid w:val="008611DD"/>
    <w:rsid w:val="008615F3"/>
    <w:rsid w:val="00861624"/>
    <w:rsid w:val="0086174A"/>
    <w:rsid w:val="00862519"/>
    <w:rsid w:val="008626F2"/>
    <w:rsid w:val="0086296A"/>
    <w:rsid w:val="00862CE3"/>
    <w:rsid w:val="00862E47"/>
    <w:rsid w:val="00863444"/>
    <w:rsid w:val="00863E23"/>
    <w:rsid w:val="00863FCA"/>
    <w:rsid w:val="008643CB"/>
    <w:rsid w:val="00865888"/>
    <w:rsid w:val="008664F5"/>
    <w:rsid w:val="00866638"/>
    <w:rsid w:val="0086759D"/>
    <w:rsid w:val="00867DB8"/>
    <w:rsid w:val="00867F79"/>
    <w:rsid w:val="00871157"/>
    <w:rsid w:val="00871393"/>
    <w:rsid w:val="008718E0"/>
    <w:rsid w:val="00872629"/>
    <w:rsid w:val="00873295"/>
    <w:rsid w:val="00874269"/>
    <w:rsid w:val="00876C3A"/>
    <w:rsid w:val="00877CFB"/>
    <w:rsid w:val="008808BB"/>
    <w:rsid w:val="0088162A"/>
    <w:rsid w:val="00881818"/>
    <w:rsid w:val="0088213C"/>
    <w:rsid w:val="008840CC"/>
    <w:rsid w:val="008843DE"/>
    <w:rsid w:val="00884EC4"/>
    <w:rsid w:val="00885453"/>
    <w:rsid w:val="008862E0"/>
    <w:rsid w:val="00887078"/>
    <w:rsid w:val="0088795B"/>
    <w:rsid w:val="0089028E"/>
    <w:rsid w:val="008929E9"/>
    <w:rsid w:val="00892A08"/>
    <w:rsid w:val="00893E88"/>
    <w:rsid w:val="0089429A"/>
    <w:rsid w:val="0089446E"/>
    <w:rsid w:val="00894E33"/>
    <w:rsid w:val="00894F15"/>
    <w:rsid w:val="008951AC"/>
    <w:rsid w:val="00895518"/>
    <w:rsid w:val="00895C28"/>
    <w:rsid w:val="00895E9F"/>
    <w:rsid w:val="00896645"/>
    <w:rsid w:val="00896A24"/>
    <w:rsid w:val="00896CB7"/>
    <w:rsid w:val="00896CCF"/>
    <w:rsid w:val="00897D52"/>
    <w:rsid w:val="008A00E9"/>
    <w:rsid w:val="008A0973"/>
    <w:rsid w:val="008A0AFE"/>
    <w:rsid w:val="008A126D"/>
    <w:rsid w:val="008A1327"/>
    <w:rsid w:val="008A1E54"/>
    <w:rsid w:val="008A208B"/>
    <w:rsid w:val="008A2506"/>
    <w:rsid w:val="008A3707"/>
    <w:rsid w:val="008A3DAE"/>
    <w:rsid w:val="008A4885"/>
    <w:rsid w:val="008A48E4"/>
    <w:rsid w:val="008A50BA"/>
    <w:rsid w:val="008A5E6A"/>
    <w:rsid w:val="008A6827"/>
    <w:rsid w:val="008A7008"/>
    <w:rsid w:val="008B041E"/>
    <w:rsid w:val="008B0AB0"/>
    <w:rsid w:val="008B0B3E"/>
    <w:rsid w:val="008B2461"/>
    <w:rsid w:val="008B3CD4"/>
    <w:rsid w:val="008B3DD0"/>
    <w:rsid w:val="008B5407"/>
    <w:rsid w:val="008B5489"/>
    <w:rsid w:val="008B572A"/>
    <w:rsid w:val="008B57C9"/>
    <w:rsid w:val="008B655A"/>
    <w:rsid w:val="008B7680"/>
    <w:rsid w:val="008C07D2"/>
    <w:rsid w:val="008C1847"/>
    <w:rsid w:val="008C1A98"/>
    <w:rsid w:val="008C2746"/>
    <w:rsid w:val="008C3A2D"/>
    <w:rsid w:val="008C409B"/>
    <w:rsid w:val="008C5312"/>
    <w:rsid w:val="008C6BC1"/>
    <w:rsid w:val="008C7642"/>
    <w:rsid w:val="008C7773"/>
    <w:rsid w:val="008C779B"/>
    <w:rsid w:val="008C7A29"/>
    <w:rsid w:val="008C7E9E"/>
    <w:rsid w:val="008C7F4B"/>
    <w:rsid w:val="008D022F"/>
    <w:rsid w:val="008D030F"/>
    <w:rsid w:val="008D0599"/>
    <w:rsid w:val="008D0749"/>
    <w:rsid w:val="008D079A"/>
    <w:rsid w:val="008D0D12"/>
    <w:rsid w:val="008D0E8E"/>
    <w:rsid w:val="008D1B5A"/>
    <w:rsid w:val="008D2214"/>
    <w:rsid w:val="008D23BE"/>
    <w:rsid w:val="008D3453"/>
    <w:rsid w:val="008D3A2E"/>
    <w:rsid w:val="008D3F01"/>
    <w:rsid w:val="008D4058"/>
    <w:rsid w:val="008D4241"/>
    <w:rsid w:val="008D4F3E"/>
    <w:rsid w:val="008D5D1A"/>
    <w:rsid w:val="008D65B5"/>
    <w:rsid w:val="008D6E17"/>
    <w:rsid w:val="008D7B5B"/>
    <w:rsid w:val="008D7C41"/>
    <w:rsid w:val="008D7DBB"/>
    <w:rsid w:val="008E036D"/>
    <w:rsid w:val="008E236E"/>
    <w:rsid w:val="008E2EB9"/>
    <w:rsid w:val="008E323A"/>
    <w:rsid w:val="008E552E"/>
    <w:rsid w:val="008E5BAA"/>
    <w:rsid w:val="008E6436"/>
    <w:rsid w:val="008E74C2"/>
    <w:rsid w:val="008E7A89"/>
    <w:rsid w:val="008E7DC0"/>
    <w:rsid w:val="008E7E8F"/>
    <w:rsid w:val="008F0C97"/>
    <w:rsid w:val="008F0D43"/>
    <w:rsid w:val="008F20BC"/>
    <w:rsid w:val="008F4AE2"/>
    <w:rsid w:val="008F5F7B"/>
    <w:rsid w:val="008F6042"/>
    <w:rsid w:val="008F7056"/>
    <w:rsid w:val="008F798E"/>
    <w:rsid w:val="009008D8"/>
    <w:rsid w:val="009017BB"/>
    <w:rsid w:val="00902E61"/>
    <w:rsid w:val="009034C8"/>
    <w:rsid w:val="00903604"/>
    <w:rsid w:val="0090388B"/>
    <w:rsid w:val="00903C54"/>
    <w:rsid w:val="0090439B"/>
    <w:rsid w:val="00904721"/>
    <w:rsid w:val="009048FF"/>
    <w:rsid w:val="00904C73"/>
    <w:rsid w:val="00905523"/>
    <w:rsid w:val="009055B4"/>
    <w:rsid w:val="009057B0"/>
    <w:rsid w:val="009059B7"/>
    <w:rsid w:val="00906B10"/>
    <w:rsid w:val="00906C2F"/>
    <w:rsid w:val="00907F55"/>
    <w:rsid w:val="00907FED"/>
    <w:rsid w:val="0091094E"/>
    <w:rsid w:val="00910BAF"/>
    <w:rsid w:val="009112FA"/>
    <w:rsid w:val="0091156A"/>
    <w:rsid w:val="0091231A"/>
    <w:rsid w:val="0091355C"/>
    <w:rsid w:val="00914CC2"/>
    <w:rsid w:val="00914EE5"/>
    <w:rsid w:val="009151E1"/>
    <w:rsid w:val="00915B88"/>
    <w:rsid w:val="00915F5F"/>
    <w:rsid w:val="0092036B"/>
    <w:rsid w:val="0092122B"/>
    <w:rsid w:val="009212AF"/>
    <w:rsid w:val="00921346"/>
    <w:rsid w:val="009222C8"/>
    <w:rsid w:val="00923195"/>
    <w:rsid w:val="009231DB"/>
    <w:rsid w:val="00923E32"/>
    <w:rsid w:val="009260D0"/>
    <w:rsid w:val="009265C8"/>
    <w:rsid w:val="009268F4"/>
    <w:rsid w:val="00926BB1"/>
    <w:rsid w:val="00926BEF"/>
    <w:rsid w:val="00926F6B"/>
    <w:rsid w:val="009276DF"/>
    <w:rsid w:val="0092798F"/>
    <w:rsid w:val="0093114D"/>
    <w:rsid w:val="0093148F"/>
    <w:rsid w:val="00931683"/>
    <w:rsid w:val="009318A0"/>
    <w:rsid w:val="00931C02"/>
    <w:rsid w:val="00932823"/>
    <w:rsid w:val="00933240"/>
    <w:rsid w:val="00933800"/>
    <w:rsid w:val="0093398C"/>
    <w:rsid w:val="0093409D"/>
    <w:rsid w:val="00934266"/>
    <w:rsid w:val="0093431E"/>
    <w:rsid w:val="00934640"/>
    <w:rsid w:val="00934A4C"/>
    <w:rsid w:val="009353A3"/>
    <w:rsid w:val="0093561E"/>
    <w:rsid w:val="0093589F"/>
    <w:rsid w:val="00935AB6"/>
    <w:rsid w:val="00935E6B"/>
    <w:rsid w:val="009361E8"/>
    <w:rsid w:val="009365B2"/>
    <w:rsid w:val="0093671B"/>
    <w:rsid w:val="00937879"/>
    <w:rsid w:val="00940269"/>
    <w:rsid w:val="009405BF"/>
    <w:rsid w:val="0094063D"/>
    <w:rsid w:val="00940B94"/>
    <w:rsid w:val="00940CF1"/>
    <w:rsid w:val="00940D17"/>
    <w:rsid w:val="00942223"/>
    <w:rsid w:val="00942E4B"/>
    <w:rsid w:val="00943254"/>
    <w:rsid w:val="0094448B"/>
    <w:rsid w:val="009444B5"/>
    <w:rsid w:val="00944748"/>
    <w:rsid w:val="00945192"/>
    <w:rsid w:val="00945F22"/>
    <w:rsid w:val="009466F0"/>
    <w:rsid w:val="009501B1"/>
    <w:rsid w:val="00950A21"/>
    <w:rsid w:val="009510EF"/>
    <w:rsid w:val="00951417"/>
    <w:rsid w:val="00951F43"/>
    <w:rsid w:val="0095201B"/>
    <w:rsid w:val="0095253A"/>
    <w:rsid w:val="00952AEC"/>
    <w:rsid w:val="00953D42"/>
    <w:rsid w:val="0095439F"/>
    <w:rsid w:val="009550B6"/>
    <w:rsid w:val="00955EF3"/>
    <w:rsid w:val="00955F39"/>
    <w:rsid w:val="009566CD"/>
    <w:rsid w:val="009568E9"/>
    <w:rsid w:val="0096058D"/>
    <w:rsid w:val="00960D6A"/>
    <w:rsid w:val="00962518"/>
    <w:rsid w:val="009634FF"/>
    <w:rsid w:val="00964347"/>
    <w:rsid w:val="00964DD7"/>
    <w:rsid w:val="00965213"/>
    <w:rsid w:val="009652AF"/>
    <w:rsid w:val="009653B2"/>
    <w:rsid w:val="00965CEE"/>
    <w:rsid w:val="00965E0D"/>
    <w:rsid w:val="00966EDA"/>
    <w:rsid w:val="0096731E"/>
    <w:rsid w:val="00967BA4"/>
    <w:rsid w:val="00967CC8"/>
    <w:rsid w:val="00967D58"/>
    <w:rsid w:val="009701D7"/>
    <w:rsid w:val="00970382"/>
    <w:rsid w:val="00971100"/>
    <w:rsid w:val="0097113A"/>
    <w:rsid w:val="0097151D"/>
    <w:rsid w:val="00971C61"/>
    <w:rsid w:val="00972923"/>
    <w:rsid w:val="00972BA9"/>
    <w:rsid w:val="00973161"/>
    <w:rsid w:val="00973BF0"/>
    <w:rsid w:val="00974723"/>
    <w:rsid w:val="00974AF4"/>
    <w:rsid w:val="00974AFD"/>
    <w:rsid w:val="00974E95"/>
    <w:rsid w:val="0097554B"/>
    <w:rsid w:val="00975CF1"/>
    <w:rsid w:val="00975DD1"/>
    <w:rsid w:val="00976B63"/>
    <w:rsid w:val="00977227"/>
    <w:rsid w:val="00977E0D"/>
    <w:rsid w:val="00980728"/>
    <w:rsid w:val="0098084A"/>
    <w:rsid w:val="00980A50"/>
    <w:rsid w:val="00981A51"/>
    <w:rsid w:val="00981E0E"/>
    <w:rsid w:val="00982907"/>
    <w:rsid w:val="00982D69"/>
    <w:rsid w:val="009830D6"/>
    <w:rsid w:val="00983163"/>
    <w:rsid w:val="009838ED"/>
    <w:rsid w:val="00983925"/>
    <w:rsid w:val="00983CEB"/>
    <w:rsid w:val="009849C4"/>
    <w:rsid w:val="00985DDF"/>
    <w:rsid w:val="00986B8C"/>
    <w:rsid w:val="00986C78"/>
    <w:rsid w:val="00987219"/>
    <w:rsid w:val="00987E36"/>
    <w:rsid w:val="00990ABD"/>
    <w:rsid w:val="00990CC3"/>
    <w:rsid w:val="00993900"/>
    <w:rsid w:val="00993BCC"/>
    <w:rsid w:val="00993EA2"/>
    <w:rsid w:val="00993FB2"/>
    <w:rsid w:val="009956E9"/>
    <w:rsid w:val="009957E7"/>
    <w:rsid w:val="009975A9"/>
    <w:rsid w:val="009977C8"/>
    <w:rsid w:val="009A0026"/>
    <w:rsid w:val="009A01BF"/>
    <w:rsid w:val="009A0244"/>
    <w:rsid w:val="009A059A"/>
    <w:rsid w:val="009A097C"/>
    <w:rsid w:val="009A09F8"/>
    <w:rsid w:val="009A1A0D"/>
    <w:rsid w:val="009A1F78"/>
    <w:rsid w:val="009A3168"/>
    <w:rsid w:val="009A374F"/>
    <w:rsid w:val="009A37D7"/>
    <w:rsid w:val="009A4B41"/>
    <w:rsid w:val="009A4C83"/>
    <w:rsid w:val="009A5D74"/>
    <w:rsid w:val="009A5F75"/>
    <w:rsid w:val="009A6E00"/>
    <w:rsid w:val="009A769F"/>
    <w:rsid w:val="009A79DD"/>
    <w:rsid w:val="009A7E18"/>
    <w:rsid w:val="009B032A"/>
    <w:rsid w:val="009B1B9F"/>
    <w:rsid w:val="009B1EE2"/>
    <w:rsid w:val="009B24F1"/>
    <w:rsid w:val="009B2AD4"/>
    <w:rsid w:val="009B385E"/>
    <w:rsid w:val="009B3873"/>
    <w:rsid w:val="009B66DF"/>
    <w:rsid w:val="009B7774"/>
    <w:rsid w:val="009B77E8"/>
    <w:rsid w:val="009C24DC"/>
    <w:rsid w:val="009C306A"/>
    <w:rsid w:val="009C338E"/>
    <w:rsid w:val="009C412F"/>
    <w:rsid w:val="009C4C5D"/>
    <w:rsid w:val="009C4DF5"/>
    <w:rsid w:val="009C55E8"/>
    <w:rsid w:val="009C5704"/>
    <w:rsid w:val="009C5B6D"/>
    <w:rsid w:val="009C6054"/>
    <w:rsid w:val="009C60D8"/>
    <w:rsid w:val="009C65E0"/>
    <w:rsid w:val="009C68A8"/>
    <w:rsid w:val="009C6A5E"/>
    <w:rsid w:val="009C6D70"/>
    <w:rsid w:val="009C7624"/>
    <w:rsid w:val="009C77AC"/>
    <w:rsid w:val="009C7F5C"/>
    <w:rsid w:val="009C7F72"/>
    <w:rsid w:val="009D0285"/>
    <w:rsid w:val="009D12EB"/>
    <w:rsid w:val="009D14FA"/>
    <w:rsid w:val="009D1FD3"/>
    <w:rsid w:val="009D22BE"/>
    <w:rsid w:val="009D2D62"/>
    <w:rsid w:val="009D4972"/>
    <w:rsid w:val="009D504B"/>
    <w:rsid w:val="009D5794"/>
    <w:rsid w:val="009D5B80"/>
    <w:rsid w:val="009D615E"/>
    <w:rsid w:val="009D6276"/>
    <w:rsid w:val="009D74A5"/>
    <w:rsid w:val="009D78E0"/>
    <w:rsid w:val="009D791D"/>
    <w:rsid w:val="009D7EC1"/>
    <w:rsid w:val="009E198A"/>
    <w:rsid w:val="009E1EC7"/>
    <w:rsid w:val="009E2462"/>
    <w:rsid w:val="009E291F"/>
    <w:rsid w:val="009E42E6"/>
    <w:rsid w:val="009E4C48"/>
    <w:rsid w:val="009E52F3"/>
    <w:rsid w:val="009E573C"/>
    <w:rsid w:val="009E584A"/>
    <w:rsid w:val="009E5DDF"/>
    <w:rsid w:val="009E66BF"/>
    <w:rsid w:val="009E690B"/>
    <w:rsid w:val="009E71CF"/>
    <w:rsid w:val="009E7889"/>
    <w:rsid w:val="009F0806"/>
    <w:rsid w:val="009F1248"/>
    <w:rsid w:val="009F129E"/>
    <w:rsid w:val="009F187B"/>
    <w:rsid w:val="009F1C79"/>
    <w:rsid w:val="009F1DE4"/>
    <w:rsid w:val="009F234D"/>
    <w:rsid w:val="009F29F4"/>
    <w:rsid w:val="009F2C85"/>
    <w:rsid w:val="009F2E60"/>
    <w:rsid w:val="009F31DD"/>
    <w:rsid w:val="009F413E"/>
    <w:rsid w:val="009F5AF8"/>
    <w:rsid w:val="009F6075"/>
    <w:rsid w:val="009F6292"/>
    <w:rsid w:val="009F6609"/>
    <w:rsid w:val="009F6C57"/>
    <w:rsid w:val="009F700C"/>
    <w:rsid w:val="009F709D"/>
    <w:rsid w:val="009F7528"/>
    <w:rsid w:val="00A0072A"/>
    <w:rsid w:val="00A01211"/>
    <w:rsid w:val="00A04247"/>
    <w:rsid w:val="00A0455A"/>
    <w:rsid w:val="00A048E5"/>
    <w:rsid w:val="00A06B54"/>
    <w:rsid w:val="00A07C63"/>
    <w:rsid w:val="00A10521"/>
    <w:rsid w:val="00A10765"/>
    <w:rsid w:val="00A12FA8"/>
    <w:rsid w:val="00A13CFF"/>
    <w:rsid w:val="00A1494F"/>
    <w:rsid w:val="00A14F74"/>
    <w:rsid w:val="00A15FF5"/>
    <w:rsid w:val="00A1626C"/>
    <w:rsid w:val="00A1640B"/>
    <w:rsid w:val="00A16484"/>
    <w:rsid w:val="00A16B7B"/>
    <w:rsid w:val="00A17FBE"/>
    <w:rsid w:val="00A20549"/>
    <w:rsid w:val="00A2120E"/>
    <w:rsid w:val="00A227A4"/>
    <w:rsid w:val="00A22DFE"/>
    <w:rsid w:val="00A239D2"/>
    <w:rsid w:val="00A23B26"/>
    <w:rsid w:val="00A23E6A"/>
    <w:rsid w:val="00A2401F"/>
    <w:rsid w:val="00A246D5"/>
    <w:rsid w:val="00A24BBC"/>
    <w:rsid w:val="00A24E64"/>
    <w:rsid w:val="00A25F97"/>
    <w:rsid w:val="00A26401"/>
    <w:rsid w:val="00A26A4F"/>
    <w:rsid w:val="00A26D1B"/>
    <w:rsid w:val="00A27CE6"/>
    <w:rsid w:val="00A27E97"/>
    <w:rsid w:val="00A3023C"/>
    <w:rsid w:val="00A31A38"/>
    <w:rsid w:val="00A31DFA"/>
    <w:rsid w:val="00A331B8"/>
    <w:rsid w:val="00A3327D"/>
    <w:rsid w:val="00A332B1"/>
    <w:rsid w:val="00A33CBE"/>
    <w:rsid w:val="00A341CB"/>
    <w:rsid w:val="00A35735"/>
    <w:rsid w:val="00A35935"/>
    <w:rsid w:val="00A36060"/>
    <w:rsid w:val="00A36423"/>
    <w:rsid w:val="00A368A9"/>
    <w:rsid w:val="00A369FD"/>
    <w:rsid w:val="00A36D6F"/>
    <w:rsid w:val="00A37914"/>
    <w:rsid w:val="00A4088E"/>
    <w:rsid w:val="00A41781"/>
    <w:rsid w:val="00A419CE"/>
    <w:rsid w:val="00A41D06"/>
    <w:rsid w:val="00A435F1"/>
    <w:rsid w:val="00A449A5"/>
    <w:rsid w:val="00A45163"/>
    <w:rsid w:val="00A501CE"/>
    <w:rsid w:val="00A50BB9"/>
    <w:rsid w:val="00A50BD9"/>
    <w:rsid w:val="00A511AF"/>
    <w:rsid w:val="00A524D9"/>
    <w:rsid w:val="00A536B4"/>
    <w:rsid w:val="00A53E74"/>
    <w:rsid w:val="00A542F7"/>
    <w:rsid w:val="00A549DB"/>
    <w:rsid w:val="00A5513F"/>
    <w:rsid w:val="00A55540"/>
    <w:rsid w:val="00A5563D"/>
    <w:rsid w:val="00A559D2"/>
    <w:rsid w:val="00A576DA"/>
    <w:rsid w:val="00A57D13"/>
    <w:rsid w:val="00A6070F"/>
    <w:rsid w:val="00A60970"/>
    <w:rsid w:val="00A60B7D"/>
    <w:rsid w:val="00A617D2"/>
    <w:rsid w:val="00A61A37"/>
    <w:rsid w:val="00A61C6C"/>
    <w:rsid w:val="00A62045"/>
    <w:rsid w:val="00A63CFA"/>
    <w:rsid w:val="00A63E8F"/>
    <w:rsid w:val="00A64357"/>
    <w:rsid w:val="00A648F3"/>
    <w:rsid w:val="00A65CE8"/>
    <w:rsid w:val="00A66F24"/>
    <w:rsid w:val="00A675AF"/>
    <w:rsid w:val="00A67889"/>
    <w:rsid w:val="00A678A2"/>
    <w:rsid w:val="00A70BB2"/>
    <w:rsid w:val="00A7102D"/>
    <w:rsid w:val="00A71B08"/>
    <w:rsid w:val="00A72198"/>
    <w:rsid w:val="00A73119"/>
    <w:rsid w:val="00A73507"/>
    <w:rsid w:val="00A753B4"/>
    <w:rsid w:val="00A755C3"/>
    <w:rsid w:val="00A75618"/>
    <w:rsid w:val="00A761FA"/>
    <w:rsid w:val="00A7652A"/>
    <w:rsid w:val="00A77493"/>
    <w:rsid w:val="00A7770A"/>
    <w:rsid w:val="00A77BD6"/>
    <w:rsid w:val="00A77BE1"/>
    <w:rsid w:val="00A8007E"/>
    <w:rsid w:val="00A80242"/>
    <w:rsid w:val="00A813CB"/>
    <w:rsid w:val="00A816D7"/>
    <w:rsid w:val="00A817E2"/>
    <w:rsid w:val="00A81B04"/>
    <w:rsid w:val="00A82219"/>
    <w:rsid w:val="00A82C11"/>
    <w:rsid w:val="00A83B88"/>
    <w:rsid w:val="00A857EF"/>
    <w:rsid w:val="00A8611E"/>
    <w:rsid w:val="00A86FCC"/>
    <w:rsid w:val="00A86FE4"/>
    <w:rsid w:val="00A873FF"/>
    <w:rsid w:val="00A910D8"/>
    <w:rsid w:val="00A91617"/>
    <w:rsid w:val="00A94369"/>
    <w:rsid w:val="00A949F9"/>
    <w:rsid w:val="00A954D4"/>
    <w:rsid w:val="00A95D77"/>
    <w:rsid w:val="00A95EC2"/>
    <w:rsid w:val="00A96A7E"/>
    <w:rsid w:val="00A97025"/>
    <w:rsid w:val="00A97C14"/>
    <w:rsid w:val="00AA026A"/>
    <w:rsid w:val="00AA0E16"/>
    <w:rsid w:val="00AA1565"/>
    <w:rsid w:val="00AA1EA0"/>
    <w:rsid w:val="00AA2153"/>
    <w:rsid w:val="00AA23C7"/>
    <w:rsid w:val="00AA2A06"/>
    <w:rsid w:val="00AA4BF3"/>
    <w:rsid w:val="00AA4C4C"/>
    <w:rsid w:val="00AA5203"/>
    <w:rsid w:val="00AA5291"/>
    <w:rsid w:val="00AA5438"/>
    <w:rsid w:val="00AA5447"/>
    <w:rsid w:val="00AA5ED3"/>
    <w:rsid w:val="00AA6638"/>
    <w:rsid w:val="00AA6937"/>
    <w:rsid w:val="00AA7BA2"/>
    <w:rsid w:val="00AB0228"/>
    <w:rsid w:val="00AB043D"/>
    <w:rsid w:val="00AB10F0"/>
    <w:rsid w:val="00AB1AAE"/>
    <w:rsid w:val="00AB1B62"/>
    <w:rsid w:val="00AB2043"/>
    <w:rsid w:val="00AB3135"/>
    <w:rsid w:val="00AB3E79"/>
    <w:rsid w:val="00AB5983"/>
    <w:rsid w:val="00AB6EFA"/>
    <w:rsid w:val="00AB730B"/>
    <w:rsid w:val="00AB7865"/>
    <w:rsid w:val="00AB7877"/>
    <w:rsid w:val="00AB79DF"/>
    <w:rsid w:val="00AB7DDA"/>
    <w:rsid w:val="00AC116E"/>
    <w:rsid w:val="00AC12F2"/>
    <w:rsid w:val="00AC1A63"/>
    <w:rsid w:val="00AC1B6C"/>
    <w:rsid w:val="00AC1FD2"/>
    <w:rsid w:val="00AC32E5"/>
    <w:rsid w:val="00AC39C1"/>
    <w:rsid w:val="00AC3EDD"/>
    <w:rsid w:val="00AC4308"/>
    <w:rsid w:val="00AC4309"/>
    <w:rsid w:val="00AC430E"/>
    <w:rsid w:val="00AC504B"/>
    <w:rsid w:val="00AC5A20"/>
    <w:rsid w:val="00AC5DFC"/>
    <w:rsid w:val="00AC6529"/>
    <w:rsid w:val="00AC7FDB"/>
    <w:rsid w:val="00AD173C"/>
    <w:rsid w:val="00AD1855"/>
    <w:rsid w:val="00AD2BAA"/>
    <w:rsid w:val="00AD2D0E"/>
    <w:rsid w:val="00AD3766"/>
    <w:rsid w:val="00AD4694"/>
    <w:rsid w:val="00AD469B"/>
    <w:rsid w:val="00AD4B5F"/>
    <w:rsid w:val="00AD59B9"/>
    <w:rsid w:val="00AD5DDF"/>
    <w:rsid w:val="00AD7B99"/>
    <w:rsid w:val="00AD7EE5"/>
    <w:rsid w:val="00AD7F18"/>
    <w:rsid w:val="00AE048E"/>
    <w:rsid w:val="00AE07AC"/>
    <w:rsid w:val="00AE1356"/>
    <w:rsid w:val="00AE16ED"/>
    <w:rsid w:val="00AE1C2D"/>
    <w:rsid w:val="00AE229C"/>
    <w:rsid w:val="00AE2951"/>
    <w:rsid w:val="00AE2FC5"/>
    <w:rsid w:val="00AE3ADA"/>
    <w:rsid w:val="00AE404D"/>
    <w:rsid w:val="00AE40AB"/>
    <w:rsid w:val="00AE4405"/>
    <w:rsid w:val="00AE4B51"/>
    <w:rsid w:val="00AE585E"/>
    <w:rsid w:val="00AE599D"/>
    <w:rsid w:val="00AE7B0D"/>
    <w:rsid w:val="00AF050F"/>
    <w:rsid w:val="00AF0A81"/>
    <w:rsid w:val="00AF1B82"/>
    <w:rsid w:val="00AF2956"/>
    <w:rsid w:val="00AF4A13"/>
    <w:rsid w:val="00AF4AAE"/>
    <w:rsid w:val="00AF543B"/>
    <w:rsid w:val="00AF5B4F"/>
    <w:rsid w:val="00AF6115"/>
    <w:rsid w:val="00AF6623"/>
    <w:rsid w:val="00AF69F0"/>
    <w:rsid w:val="00AF6B8C"/>
    <w:rsid w:val="00AF75B0"/>
    <w:rsid w:val="00AF7AFD"/>
    <w:rsid w:val="00AF7D30"/>
    <w:rsid w:val="00B02305"/>
    <w:rsid w:val="00B0269C"/>
    <w:rsid w:val="00B034AE"/>
    <w:rsid w:val="00B03E2B"/>
    <w:rsid w:val="00B043E0"/>
    <w:rsid w:val="00B05534"/>
    <w:rsid w:val="00B057B3"/>
    <w:rsid w:val="00B062EE"/>
    <w:rsid w:val="00B0639E"/>
    <w:rsid w:val="00B06837"/>
    <w:rsid w:val="00B06D63"/>
    <w:rsid w:val="00B07272"/>
    <w:rsid w:val="00B07855"/>
    <w:rsid w:val="00B10397"/>
    <w:rsid w:val="00B1124A"/>
    <w:rsid w:val="00B11309"/>
    <w:rsid w:val="00B12446"/>
    <w:rsid w:val="00B126D5"/>
    <w:rsid w:val="00B12959"/>
    <w:rsid w:val="00B1421F"/>
    <w:rsid w:val="00B14549"/>
    <w:rsid w:val="00B14EC1"/>
    <w:rsid w:val="00B15757"/>
    <w:rsid w:val="00B15AA7"/>
    <w:rsid w:val="00B15FA5"/>
    <w:rsid w:val="00B165F4"/>
    <w:rsid w:val="00B1778A"/>
    <w:rsid w:val="00B20275"/>
    <w:rsid w:val="00B20539"/>
    <w:rsid w:val="00B207D8"/>
    <w:rsid w:val="00B20A61"/>
    <w:rsid w:val="00B2108A"/>
    <w:rsid w:val="00B21693"/>
    <w:rsid w:val="00B21A29"/>
    <w:rsid w:val="00B2226B"/>
    <w:rsid w:val="00B2228C"/>
    <w:rsid w:val="00B23A18"/>
    <w:rsid w:val="00B244E7"/>
    <w:rsid w:val="00B25251"/>
    <w:rsid w:val="00B25825"/>
    <w:rsid w:val="00B26600"/>
    <w:rsid w:val="00B26685"/>
    <w:rsid w:val="00B2678C"/>
    <w:rsid w:val="00B268AA"/>
    <w:rsid w:val="00B26942"/>
    <w:rsid w:val="00B26E21"/>
    <w:rsid w:val="00B27D8A"/>
    <w:rsid w:val="00B27FAF"/>
    <w:rsid w:val="00B31383"/>
    <w:rsid w:val="00B314F5"/>
    <w:rsid w:val="00B316D0"/>
    <w:rsid w:val="00B320A3"/>
    <w:rsid w:val="00B3261C"/>
    <w:rsid w:val="00B3263D"/>
    <w:rsid w:val="00B32647"/>
    <w:rsid w:val="00B328C7"/>
    <w:rsid w:val="00B32D29"/>
    <w:rsid w:val="00B33C01"/>
    <w:rsid w:val="00B345E4"/>
    <w:rsid w:val="00B35074"/>
    <w:rsid w:val="00B3534D"/>
    <w:rsid w:val="00B363C8"/>
    <w:rsid w:val="00B3663E"/>
    <w:rsid w:val="00B40395"/>
    <w:rsid w:val="00B40844"/>
    <w:rsid w:val="00B4105E"/>
    <w:rsid w:val="00B41B49"/>
    <w:rsid w:val="00B427AC"/>
    <w:rsid w:val="00B42B3A"/>
    <w:rsid w:val="00B42CB8"/>
    <w:rsid w:val="00B43378"/>
    <w:rsid w:val="00B449F4"/>
    <w:rsid w:val="00B46F73"/>
    <w:rsid w:val="00B47A9A"/>
    <w:rsid w:val="00B47DEF"/>
    <w:rsid w:val="00B51140"/>
    <w:rsid w:val="00B51787"/>
    <w:rsid w:val="00B5344C"/>
    <w:rsid w:val="00B53724"/>
    <w:rsid w:val="00B53AC0"/>
    <w:rsid w:val="00B541F5"/>
    <w:rsid w:val="00B54A96"/>
    <w:rsid w:val="00B55B5A"/>
    <w:rsid w:val="00B55CC4"/>
    <w:rsid w:val="00B56741"/>
    <w:rsid w:val="00B567DD"/>
    <w:rsid w:val="00B56FC9"/>
    <w:rsid w:val="00B5732C"/>
    <w:rsid w:val="00B5768A"/>
    <w:rsid w:val="00B60D6A"/>
    <w:rsid w:val="00B613CC"/>
    <w:rsid w:val="00B61935"/>
    <w:rsid w:val="00B62D7C"/>
    <w:rsid w:val="00B63420"/>
    <w:rsid w:val="00B6679A"/>
    <w:rsid w:val="00B66D1A"/>
    <w:rsid w:val="00B67143"/>
    <w:rsid w:val="00B70707"/>
    <w:rsid w:val="00B71319"/>
    <w:rsid w:val="00B714AD"/>
    <w:rsid w:val="00B71AA3"/>
    <w:rsid w:val="00B727E5"/>
    <w:rsid w:val="00B72C52"/>
    <w:rsid w:val="00B72ECE"/>
    <w:rsid w:val="00B73268"/>
    <w:rsid w:val="00B740C0"/>
    <w:rsid w:val="00B74CD4"/>
    <w:rsid w:val="00B754BD"/>
    <w:rsid w:val="00B75774"/>
    <w:rsid w:val="00B76697"/>
    <w:rsid w:val="00B766DE"/>
    <w:rsid w:val="00B76A43"/>
    <w:rsid w:val="00B77370"/>
    <w:rsid w:val="00B77EBB"/>
    <w:rsid w:val="00B80A67"/>
    <w:rsid w:val="00B811EA"/>
    <w:rsid w:val="00B81873"/>
    <w:rsid w:val="00B822AA"/>
    <w:rsid w:val="00B82970"/>
    <w:rsid w:val="00B82DA6"/>
    <w:rsid w:val="00B830A4"/>
    <w:rsid w:val="00B84466"/>
    <w:rsid w:val="00B84929"/>
    <w:rsid w:val="00B84FBB"/>
    <w:rsid w:val="00B8507E"/>
    <w:rsid w:val="00B86A47"/>
    <w:rsid w:val="00B86AEF"/>
    <w:rsid w:val="00B870F8"/>
    <w:rsid w:val="00B87322"/>
    <w:rsid w:val="00B873CF"/>
    <w:rsid w:val="00B87824"/>
    <w:rsid w:val="00B91927"/>
    <w:rsid w:val="00B91B4A"/>
    <w:rsid w:val="00B92828"/>
    <w:rsid w:val="00B92B32"/>
    <w:rsid w:val="00B93146"/>
    <w:rsid w:val="00B93D79"/>
    <w:rsid w:val="00B94AA1"/>
    <w:rsid w:val="00B94DA6"/>
    <w:rsid w:val="00B95561"/>
    <w:rsid w:val="00B969FE"/>
    <w:rsid w:val="00B96C61"/>
    <w:rsid w:val="00B97673"/>
    <w:rsid w:val="00B97881"/>
    <w:rsid w:val="00B97CD4"/>
    <w:rsid w:val="00BA082D"/>
    <w:rsid w:val="00BA0972"/>
    <w:rsid w:val="00BA0C70"/>
    <w:rsid w:val="00BA0ED4"/>
    <w:rsid w:val="00BA24B0"/>
    <w:rsid w:val="00BA3857"/>
    <w:rsid w:val="00BA3C16"/>
    <w:rsid w:val="00BA3F1A"/>
    <w:rsid w:val="00BA6526"/>
    <w:rsid w:val="00BA77BE"/>
    <w:rsid w:val="00BB135E"/>
    <w:rsid w:val="00BB2BD7"/>
    <w:rsid w:val="00BB3325"/>
    <w:rsid w:val="00BB37A4"/>
    <w:rsid w:val="00BB3804"/>
    <w:rsid w:val="00BB4F99"/>
    <w:rsid w:val="00BB58BE"/>
    <w:rsid w:val="00BB5CD2"/>
    <w:rsid w:val="00BB62CA"/>
    <w:rsid w:val="00BB6520"/>
    <w:rsid w:val="00BB6FC2"/>
    <w:rsid w:val="00BB7704"/>
    <w:rsid w:val="00BB7A74"/>
    <w:rsid w:val="00BC02B2"/>
    <w:rsid w:val="00BC02F0"/>
    <w:rsid w:val="00BC12D7"/>
    <w:rsid w:val="00BC20ED"/>
    <w:rsid w:val="00BC285F"/>
    <w:rsid w:val="00BC2874"/>
    <w:rsid w:val="00BC31C9"/>
    <w:rsid w:val="00BC344A"/>
    <w:rsid w:val="00BC35A1"/>
    <w:rsid w:val="00BC396D"/>
    <w:rsid w:val="00BC4C7D"/>
    <w:rsid w:val="00BC5BAB"/>
    <w:rsid w:val="00BC5C7B"/>
    <w:rsid w:val="00BC6167"/>
    <w:rsid w:val="00BC66E9"/>
    <w:rsid w:val="00BC6D65"/>
    <w:rsid w:val="00BC7E9D"/>
    <w:rsid w:val="00BC7FA9"/>
    <w:rsid w:val="00BD0723"/>
    <w:rsid w:val="00BD0C57"/>
    <w:rsid w:val="00BD1466"/>
    <w:rsid w:val="00BD1A00"/>
    <w:rsid w:val="00BD1C6F"/>
    <w:rsid w:val="00BD1EF7"/>
    <w:rsid w:val="00BD23EA"/>
    <w:rsid w:val="00BD2D28"/>
    <w:rsid w:val="00BD2EA6"/>
    <w:rsid w:val="00BD3CC4"/>
    <w:rsid w:val="00BD41CB"/>
    <w:rsid w:val="00BD4442"/>
    <w:rsid w:val="00BD49A0"/>
    <w:rsid w:val="00BD4BD2"/>
    <w:rsid w:val="00BD5157"/>
    <w:rsid w:val="00BD5A2D"/>
    <w:rsid w:val="00BD6130"/>
    <w:rsid w:val="00BD6727"/>
    <w:rsid w:val="00BD6C04"/>
    <w:rsid w:val="00BD761A"/>
    <w:rsid w:val="00BD778C"/>
    <w:rsid w:val="00BD7901"/>
    <w:rsid w:val="00BD7B15"/>
    <w:rsid w:val="00BD7FC3"/>
    <w:rsid w:val="00BE0EEF"/>
    <w:rsid w:val="00BE1AB1"/>
    <w:rsid w:val="00BE2254"/>
    <w:rsid w:val="00BE23A7"/>
    <w:rsid w:val="00BE2BAE"/>
    <w:rsid w:val="00BE2F41"/>
    <w:rsid w:val="00BE3369"/>
    <w:rsid w:val="00BE46CA"/>
    <w:rsid w:val="00BE611B"/>
    <w:rsid w:val="00BE618C"/>
    <w:rsid w:val="00BE698D"/>
    <w:rsid w:val="00BE6BED"/>
    <w:rsid w:val="00BE6E1B"/>
    <w:rsid w:val="00BE7371"/>
    <w:rsid w:val="00BF0FA1"/>
    <w:rsid w:val="00BF160F"/>
    <w:rsid w:val="00BF1990"/>
    <w:rsid w:val="00BF1C72"/>
    <w:rsid w:val="00BF3008"/>
    <w:rsid w:val="00BF3DDA"/>
    <w:rsid w:val="00BF40E4"/>
    <w:rsid w:val="00BF41D7"/>
    <w:rsid w:val="00BF41E2"/>
    <w:rsid w:val="00BF4A4E"/>
    <w:rsid w:val="00BF4AE5"/>
    <w:rsid w:val="00BF4B85"/>
    <w:rsid w:val="00BF4BB2"/>
    <w:rsid w:val="00BF5672"/>
    <w:rsid w:val="00BF6185"/>
    <w:rsid w:val="00BF79BA"/>
    <w:rsid w:val="00C0055C"/>
    <w:rsid w:val="00C00758"/>
    <w:rsid w:val="00C00AA0"/>
    <w:rsid w:val="00C00F38"/>
    <w:rsid w:val="00C02BF4"/>
    <w:rsid w:val="00C036A6"/>
    <w:rsid w:val="00C0433B"/>
    <w:rsid w:val="00C047D1"/>
    <w:rsid w:val="00C04AFA"/>
    <w:rsid w:val="00C055A9"/>
    <w:rsid w:val="00C05BBF"/>
    <w:rsid w:val="00C05F39"/>
    <w:rsid w:val="00C06148"/>
    <w:rsid w:val="00C06252"/>
    <w:rsid w:val="00C06525"/>
    <w:rsid w:val="00C06840"/>
    <w:rsid w:val="00C07E6F"/>
    <w:rsid w:val="00C07F7C"/>
    <w:rsid w:val="00C10164"/>
    <w:rsid w:val="00C107D3"/>
    <w:rsid w:val="00C11078"/>
    <w:rsid w:val="00C11AEC"/>
    <w:rsid w:val="00C11D2C"/>
    <w:rsid w:val="00C11D9F"/>
    <w:rsid w:val="00C11DEE"/>
    <w:rsid w:val="00C12739"/>
    <w:rsid w:val="00C129C0"/>
    <w:rsid w:val="00C12A14"/>
    <w:rsid w:val="00C12F83"/>
    <w:rsid w:val="00C12FE0"/>
    <w:rsid w:val="00C1317F"/>
    <w:rsid w:val="00C141C6"/>
    <w:rsid w:val="00C147AC"/>
    <w:rsid w:val="00C151DD"/>
    <w:rsid w:val="00C151FE"/>
    <w:rsid w:val="00C159FC"/>
    <w:rsid w:val="00C16716"/>
    <w:rsid w:val="00C16D0A"/>
    <w:rsid w:val="00C1711A"/>
    <w:rsid w:val="00C1797F"/>
    <w:rsid w:val="00C200D2"/>
    <w:rsid w:val="00C209CF"/>
    <w:rsid w:val="00C20DE2"/>
    <w:rsid w:val="00C2192A"/>
    <w:rsid w:val="00C21B1E"/>
    <w:rsid w:val="00C21D8E"/>
    <w:rsid w:val="00C22265"/>
    <w:rsid w:val="00C2261F"/>
    <w:rsid w:val="00C22E4D"/>
    <w:rsid w:val="00C23046"/>
    <w:rsid w:val="00C23D7C"/>
    <w:rsid w:val="00C23E0B"/>
    <w:rsid w:val="00C24241"/>
    <w:rsid w:val="00C24324"/>
    <w:rsid w:val="00C2542E"/>
    <w:rsid w:val="00C25F92"/>
    <w:rsid w:val="00C26531"/>
    <w:rsid w:val="00C2678B"/>
    <w:rsid w:val="00C2700E"/>
    <w:rsid w:val="00C27AFD"/>
    <w:rsid w:val="00C27C6D"/>
    <w:rsid w:val="00C31ADE"/>
    <w:rsid w:val="00C31CEA"/>
    <w:rsid w:val="00C3209D"/>
    <w:rsid w:val="00C326A2"/>
    <w:rsid w:val="00C32968"/>
    <w:rsid w:val="00C34283"/>
    <w:rsid w:val="00C3506A"/>
    <w:rsid w:val="00C3523E"/>
    <w:rsid w:val="00C35E43"/>
    <w:rsid w:val="00C3641E"/>
    <w:rsid w:val="00C37179"/>
    <w:rsid w:val="00C372DC"/>
    <w:rsid w:val="00C37C57"/>
    <w:rsid w:val="00C406CF"/>
    <w:rsid w:val="00C406E2"/>
    <w:rsid w:val="00C4074A"/>
    <w:rsid w:val="00C407E6"/>
    <w:rsid w:val="00C40CE3"/>
    <w:rsid w:val="00C4194E"/>
    <w:rsid w:val="00C41F59"/>
    <w:rsid w:val="00C4240B"/>
    <w:rsid w:val="00C433DE"/>
    <w:rsid w:val="00C43E6D"/>
    <w:rsid w:val="00C45C83"/>
    <w:rsid w:val="00C469FD"/>
    <w:rsid w:val="00C46B04"/>
    <w:rsid w:val="00C47A25"/>
    <w:rsid w:val="00C47F9A"/>
    <w:rsid w:val="00C502BE"/>
    <w:rsid w:val="00C509E0"/>
    <w:rsid w:val="00C51E03"/>
    <w:rsid w:val="00C529E8"/>
    <w:rsid w:val="00C52FA4"/>
    <w:rsid w:val="00C53DE7"/>
    <w:rsid w:val="00C54B7D"/>
    <w:rsid w:val="00C5517D"/>
    <w:rsid w:val="00C55B9C"/>
    <w:rsid w:val="00C57867"/>
    <w:rsid w:val="00C617DE"/>
    <w:rsid w:val="00C619DE"/>
    <w:rsid w:val="00C6265A"/>
    <w:rsid w:val="00C627A7"/>
    <w:rsid w:val="00C62B83"/>
    <w:rsid w:val="00C63B3A"/>
    <w:rsid w:val="00C647C1"/>
    <w:rsid w:val="00C64FA6"/>
    <w:rsid w:val="00C65AFF"/>
    <w:rsid w:val="00C65D8C"/>
    <w:rsid w:val="00C65D8E"/>
    <w:rsid w:val="00C65FC6"/>
    <w:rsid w:val="00C67652"/>
    <w:rsid w:val="00C67B91"/>
    <w:rsid w:val="00C70C7C"/>
    <w:rsid w:val="00C7129F"/>
    <w:rsid w:val="00C72AD4"/>
    <w:rsid w:val="00C73548"/>
    <w:rsid w:val="00C73B82"/>
    <w:rsid w:val="00C76C2C"/>
    <w:rsid w:val="00C770AE"/>
    <w:rsid w:val="00C770D7"/>
    <w:rsid w:val="00C77293"/>
    <w:rsid w:val="00C802A8"/>
    <w:rsid w:val="00C805B2"/>
    <w:rsid w:val="00C80801"/>
    <w:rsid w:val="00C83E4E"/>
    <w:rsid w:val="00C85159"/>
    <w:rsid w:val="00C853CF"/>
    <w:rsid w:val="00C8560A"/>
    <w:rsid w:val="00C85640"/>
    <w:rsid w:val="00C86134"/>
    <w:rsid w:val="00C8646D"/>
    <w:rsid w:val="00C900F2"/>
    <w:rsid w:val="00C90A57"/>
    <w:rsid w:val="00C90E3C"/>
    <w:rsid w:val="00C92177"/>
    <w:rsid w:val="00C92CBC"/>
    <w:rsid w:val="00C92D30"/>
    <w:rsid w:val="00C93139"/>
    <w:rsid w:val="00C94B99"/>
    <w:rsid w:val="00C96206"/>
    <w:rsid w:val="00C96654"/>
    <w:rsid w:val="00C96E2D"/>
    <w:rsid w:val="00C97905"/>
    <w:rsid w:val="00CA07D6"/>
    <w:rsid w:val="00CA103B"/>
    <w:rsid w:val="00CA1479"/>
    <w:rsid w:val="00CA16ED"/>
    <w:rsid w:val="00CA1766"/>
    <w:rsid w:val="00CA1822"/>
    <w:rsid w:val="00CA1EAE"/>
    <w:rsid w:val="00CA295F"/>
    <w:rsid w:val="00CA45E8"/>
    <w:rsid w:val="00CA4CC1"/>
    <w:rsid w:val="00CA5249"/>
    <w:rsid w:val="00CA559D"/>
    <w:rsid w:val="00CA5F76"/>
    <w:rsid w:val="00CA755D"/>
    <w:rsid w:val="00CA7691"/>
    <w:rsid w:val="00CA798C"/>
    <w:rsid w:val="00CB0787"/>
    <w:rsid w:val="00CB1017"/>
    <w:rsid w:val="00CB1626"/>
    <w:rsid w:val="00CB250F"/>
    <w:rsid w:val="00CB3711"/>
    <w:rsid w:val="00CB4464"/>
    <w:rsid w:val="00CB4871"/>
    <w:rsid w:val="00CB4A9C"/>
    <w:rsid w:val="00CB4E3E"/>
    <w:rsid w:val="00CB5899"/>
    <w:rsid w:val="00CB5EF1"/>
    <w:rsid w:val="00CB63B1"/>
    <w:rsid w:val="00CB696A"/>
    <w:rsid w:val="00CB696B"/>
    <w:rsid w:val="00CB69C8"/>
    <w:rsid w:val="00CB6D35"/>
    <w:rsid w:val="00CB75DF"/>
    <w:rsid w:val="00CB781D"/>
    <w:rsid w:val="00CB79F1"/>
    <w:rsid w:val="00CC0661"/>
    <w:rsid w:val="00CC09B1"/>
    <w:rsid w:val="00CC1F85"/>
    <w:rsid w:val="00CC229E"/>
    <w:rsid w:val="00CC31E7"/>
    <w:rsid w:val="00CC36D9"/>
    <w:rsid w:val="00CC4726"/>
    <w:rsid w:val="00CC4F9A"/>
    <w:rsid w:val="00CC5A49"/>
    <w:rsid w:val="00CC5FF3"/>
    <w:rsid w:val="00CC7F48"/>
    <w:rsid w:val="00CD025A"/>
    <w:rsid w:val="00CD2399"/>
    <w:rsid w:val="00CD2EE2"/>
    <w:rsid w:val="00CD33DE"/>
    <w:rsid w:val="00CD38AB"/>
    <w:rsid w:val="00CD481C"/>
    <w:rsid w:val="00CD4A7F"/>
    <w:rsid w:val="00CD4C65"/>
    <w:rsid w:val="00CD4D29"/>
    <w:rsid w:val="00CD4E6E"/>
    <w:rsid w:val="00CD55F8"/>
    <w:rsid w:val="00CD5D97"/>
    <w:rsid w:val="00CD65E7"/>
    <w:rsid w:val="00CD68DF"/>
    <w:rsid w:val="00CD6D4F"/>
    <w:rsid w:val="00CD6E30"/>
    <w:rsid w:val="00CD73A3"/>
    <w:rsid w:val="00CD7CC0"/>
    <w:rsid w:val="00CE1033"/>
    <w:rsid w:val="00CE1BCF"/>
    <w:rsid w:val="00CE217D"/>
    <w:rsid w:val="00CE28EB"/>
    <w:rsid w:val="00CE2AA2"/>
    <w:rsid w:val="00CE2DFB"/>
    <w:rsid w:val="00CE3645"/>
    <w:rsid w:val="00CE43E0"/>
    <w:rsid w:val="00CE4DF8"/>
    <w:rsid w:val="00CE4FEA"/>
    <w:rsid w:val="00CE5CC6"/>
    <w:rsid w:val="00CE6489"/>
    <w:rsid w:val="00CE651B"/>
    <w:rsid w:val="00CE667C"/>
    <w:rsid w:val="00CE7635"/>
    <w:rsid w:val="00CE77ED"/>
    <w:rsid w:val="00CE792C"/>
    <w:rsid w:val="00CF0B14"/>
    <w:rsid w:val="00CF12C3"/>
    <w:rsid w:val="00CF145C"/>
    <w:rsid w:val="00CF1613"/>
    <w:rsid w:val="00CF1CB4"/>
    <w:rsid w:val="00CF2713"/>
    <w:rsid w:val="00CF2D32"/>
    <w:rsid w:val="00CF3288"/>
    <w:rsid w:val="00CF3BBA"/>
    <w:rsid w:val="00CF4C0A"/>
    <w:rsid w:val="00CF5F6F"/>
    <w:rsid w:val="00CF6944"/>
    <w:rsid w:val="00CF6DA0"/>
    <w:rsid w:val="00CF6F39"/>
    <w:rsid w:val="00CF74DA"/>
    <w:rsid w:val="00D002F7"/>
    <w:rsid w:val="00D011E2"/>
    <w:rsid w:val="00D01310"/>
    <w:rsid w:val="00D02369"/>
    <w:rsid w:val="00D0287E"/>
    <w:rsid w:val="00D03535"/>
    <w:rsid w:val="00D04411"/>
    <w:rsid w:val="00D04850"/>
    <w:rsid w:val="00D0496F"/>
    <w:rsid w:val="00D04B2F"/>
    <w:rsid w:val="00D06761"/>
    <w:rsid w:val="00D06B3C"/>
    <w:rsid w:val="00D07263"/>
    <w:rsid w:val="00D07D69"/>
    <w:rsid w:val="00D10FB3"/>
    <w:rsid w:val="00D11136"/>
    <w:rsid w:val="00D12714"/>
    <w:rsid w:val="00D141A3"/>
    <w:rsid w:val="00D1597C"/>
    <w:rsid w:val="00D16044"/>
    <w:rsid w:val="00D16DA7"/>
    <w:rsid w:val="00D16F8D"/>
    <w:rsid w:val="00D176CA"/>
    <w:rsid w:val="00D17710"/>
    <w:rsid w:val="00D17DD0"/>
    <w:rsid w:val="00D207A9"/>
    <w:rsid w:val="00D21EEC"/>
    <w:rsid w:val="00D223FE"/>
    <w:rsid w:val="00D234D4"/>
    <w:rsid w:val="00D23A01"/>
    <w:rsid w:val="00D24049"/>
    <w:rsid w:val="00D24482"/>
    <w:rsid w:val="00D247E9"/>
    <w:rsid w:val="00D24A8D"/>
    <w:rsid w:val="00D25461"/>
    <w:rsid w:val="00D256E0"/>
    <w:rsid w:val="00D27553"/>
    <w:rsid w:val="00D30423"/>
    <w:rsid w:val="00D30851"/>
    <w:rsid w:val="00D318AE"/>
    <w:rsid w:val="00D318CE"/>
    <w:rsid w:val="00D318DB"/>
    <w:rsid w:val="00D31ECF"/>
    <w:rsid w:val="00D3220E"/>
    <w:rsid w:val="00D32AE6"/>
    <w:rsid w:val="00D32B65"/>
    <w:rsid w:val="00D334D1"/>
    <w:rsid w:val="00D33512"/>
    <w:rsid w:val="00D33D57"/>
    <w:rsid w:val="00D33FFA"/>
    <w:rsid w:val="00D3413C"/>
    <w:rsid w:val="00D353A0"/>
    <w:rsid w:val="00D357F6"/>
    <w:rsid w:val="00D35B25"/>
    <w:rsid w:val="00D35DE8"/>
    <w:rsid w:val="00D3623C"/>
    <w:rsid w:val="00D36648"/>
    <w:rsid w:val="00D36976"/>
    <w:rsid w:val="00D378F4"/>
    <w:rsid w:val="00D4006D"/>
    <w:rsid w:val="00D406FC"/>
    <w:rsid w:val="00D40F32"/>
    <w:rsid w:val="00D41629"/>
    <w:rsid w:val="00D42131"/>
    <w:rsid w:val="00D425AC"/>
    <w:rsid w:val="00D4296F"/>
    <w:rsid w:val="00D43102"/>
    <w:rsid w:val="00D43257"/>
    <w:rsid w:val="00D4325A"/>
    <w:rsid w:val="00D43C68"/>
    <w:rsid w:val="00D44B1F"/>
    <w:rsid w:val="00D450CA"/>
    <w:rsid w:val="00D455F9"/>
    <w:rsid w:val="00D457E2"/>
    <w:rsid w:val="00D46D40"/>
    <w:rsid w:val="00D47107"/>
    <w:rsid w:val="00D50224"/>
    <w:rsid w:val="00D50EC6"/>
    <w:rsid w:val="00D50F4A"/>
    <w:rsid w:val="00D513CD"/>
    <w:rsid w:val="00D51567"/>
    <w:rsid w:val="00D51BAC"/>
    <w:rsid w:val="00D51CB6"/>
    <w:rsid w:val="00D52415"/>
    <w:rsid w:val="00D524CE"/>
    <w:rsid w:val="00D52D73"/>
    <w:rsid w:val="00D53466"/>
    <w:rsid w:val="00D53592"/>
    <w:rsid w:val="00D53A4D"/>
    <w:rsid w:val="00D540F3"/>
    <w:rsid w:val="00D554BA"/>
    <w:rsid w:val="00D55860"/>
    <w:rsid w:val="00D5652B"/>
    <w:rsid w:val="00D566B4"/>
    <w:rsid w:val="00D5674F"/>
    <w:rsid w:val="00D56826"/>
    <w:rsid w:val="00D5690D"/>
    <w:rsid w:val="00D56DAC"/>
    <w:rsid w:val="00D57359"/>
    <w:rsid w:val="00D57526"/>
    <w:rsid w:val="00D57F4A"/>
    <w:rsid w:val="00D601F2"/>
    <w:rsid w:val="00D60349"/>
    <w:rsid w:val="00D610CB"/>
    <w:rsid w:val="00D612AE"/>
    <w:rsid w:val="00D615EF"/>
    <w:rsid w:val="00D62029"/>
    <w:rsid w:val="00D6226B"/>
    <w:rsid w:val="00D62ED8"/>
    <w:rsid w:val="00D63EAC"/>
    <w:rsid w:val="00D64DF7"/>
    <w:rsid w:val="00D65AC9"/>
    <w:rsid w:val="00D65C25"/>
    <w:rsid w:val="00D669A5"/>
    <w:rsid w:val="00D67FF0"/>
    <w:rsid w:val="00D71ED4"/>
    <w:rsid w:val="00D72357"/>
    <w:rsid w:val="00D72A54"/>
    <w:rsid w:val="00D72B07"/>
    <w:rsid w:val="00D735CE"/>
    <w:rsid w:val="00D73947"/>
    <w:rsid w:val="00D74409"/>
    <w:rsid w:val="00D75C6D"/>
    <w:rsid w:val="00D75D01"/>
    <w:rsid w:val="00D77757"/>
    <w:rsid w:val="00D77B87"/>
    <w:rsid w:val="00D80535"/>
    <w:rsid w:val="00D80AE5"/>
    <w:rsid w:val="00D8169A"/>
    <w:rsid w:val="00D82B5F"/>
    <w:rsid w:val="00D82F34"/>
    <w:rsid w:val="00D84529"/>
    <w:rsid w:val="00D84B03"/>
    <w:rsid w:val="00D86ED4"/>
    <w:rsid w:val="00D877C7"/>
    <w:rsid w:val="00D87E80"/>
    <w:rsid w:val="00D90A1D"/>
    <w:rsid w:val="00D90B19"/>
    <w:rsid w:val="00D91C1B"/>
    <w:rsid w:val="00D91C8D"/>
    <w:rsid w:val="00D92A59"/>
    <w:rsid w:val="00D92FB1"/>
    <w:rsid w:val="00D932CE"/>
    <w:rsid w:val="00D94372"/>
    <w:rsid w:val="00D9478F"/>
    <w:rsid w:val="00D947F7"/>
    <w:rsid w:val="00D94A55"/>
    <w:rsid w:val="00D950F7"/>
    <w:rsid w:val="00D96695"/>
    <w:rsid w:val="00DA189C"/>
    <w:rsid w:val="00DA3866"/>
    <w:rsid w:val="00DA4821"/>
    <w:rsid w:val="00DA6021"/>
    <w:rsid w:val="00DA7339"/>
    <w:rsid w:val="00DA7A86"/>
    <w:rsid w:val="00DB0294"/>
    <w:rsid w:val="00DB07F0"/>
    <w:rsid w:val="00DB0A91"/>
    <w:rsid w:val="00DB0CBF"/>
    <w:rsid w:val="00DB1135"/>
    <w:rsid w:val="00DB176E"/>
    <w:rsid w:val="00DB1D3C"/>
    <w:rsid w:val="00DB1F9F"/>
    <w:rsid w:val="00DB2227"/>
    <w:rsid w:val="00DB22AB"/>
    <w:rsid w:val="00DB248E"/>
    <w:rsid w:val="00DB2989"/>
    <w:rsid w:val="00DB2D0F"/>
    <w:rsid w:val="00DB328E"/>
    <w:rsid w:val="00DB4090"/>
    <w:rsid w:val="00DB49FD"/>
    <w:rsid w:val="00DB5256"/>
    <w:rsid w:val="00DB5663"/>
    <w:rsid w:val="00DB5FAB"/>
    <w:rsid w:val="00DB67E8"/>
    <w:rsid w:val="00DB6945"/>
    <w:rsid w:val="00DB75F7"/>
    <w:rsid w:val="00DB764D"/>
    <w:rsid w:val="00DC0636"/>
    <w:rsid w:val="00DC558C"/>
    <w:rsid w:val="00DC5FDD"/>
    <w:rsid w:val="00DC7106"/>
    <w:rsid w:val="00DC741E"/>
    <w:rsid w:val="00DC7A24"/>
    <w:rsid w:val="00DD0A9A"/>
    <w:rsid w:val="00DD12D4"/>
    <w:rsid w:val="00DD179A"/>
    <w:rsid w:val="00DD24D5"/>
    <w:rsid w:val="00DD3794"/>
    <w:rsid w:val="00DD4716"/>
    <w:rsid w:val="00DD4F71"/>
    <w:rsid w:val="00DD5063"/>
    <w:rsid w:val="00DD5224"/>
    <w:rsid w:val="00DD52CB"/>
    <w:rsid w:val="00DD601E"/>
    <w:rsid w:val="00DE015E"/>
    <w:rsid w:val="00DE1876"/>
    <w:rsid w:val="00DE19D5"/>
    <w:rsid w:val="00DE22B0"/>
    <w:rsid w:val="00DE22D6"/>
    <w:rsid w:val="00DE28B0"/>
    <w:rsid w:val="00DE28C1"/>
    <w:rsid w:val="00DE2FB6"/>
    <w:rsid w:val="00DE3EAD"/>
    <w:rsid w:val="00DE442C"/>
    <w:rsid w:val="00DE4A68"/>
    <w:rsid w:val="00DE4CFE"/>
    <w:rsid w:val="00DE5685"/>
    <w:rsid w:val="00DE6D75"/>
    <w:rsid w:val="00DE709E"/>
    <w:rsid w:val="00DE70B5"/>
    <w:rsid w:val="00DE7A86"/>
    <w:rsid w:val="00DE7BF1"/>
    <w:rsid w:val="00DE7C3C"/>
    <w:rsid w:val="00DF0916"/>
    <w:rsid w:val="00DF1D95"/>
    <w:rsid w:val="00DF1FAC"/>
    <w:rsid w:val="00DF26FE"/>
    <w:rsid w:val="00DF2A5B"/>
    <w:rsid w:val="00DF2D08"/>
    <w:rsid w:val="00DF2E5C"/>
    <w:rsid w:val="00DF3465"/>
    <w:rsid w:val="00DF358F"/>
    <w:rsid w:val="00DF3AC5"/>
    <w:rsid w:val="00DF3BE1"/>
    <w:rsid w:val="00DF41DC"/>
    <w:rsid w:val="00DF48A1"/>
    <w:rsid w:val="00DF4B6C"/>
    <w:rsid w:val="00DF4DD5"/>
    <w:rsid w:val="00DF5034"/>
    <w:rsid w:val="00DF55E0"/>
    <w:rsid w:val="00DF569C"/>
    <w:rsid w:val="00DF57A3"/>
    <w:rsid w:val="00DF5F71"/>
    <w:rsid w:val="00DF68B9"/>
    <w:rsid w:val="00DF7266"/>
    <w:rsid w:val="00DF72E6"/>
    <w:rsid w:val="00DF73DD"/>
    <w:rsid w:val="00DF7DA2"/>
    <w:rsid w:val="00E0062A"/>
    <w:rsid w:val="00E00BE0"/>
    <w:rsid w:val="00E02328"/>
    <w:rsid w:val="00E03713"/>
    <w:rsid w:val="00E0685A"/>
    <w:rsid w:val="00E06931"/>
    <w:rsid w:val="00E06E87"/>
    <w:rsid w:val="00E07315"/>
    <w:rsid w:val="00E10975"/>
    <w:rsid w:val="00E10CB0"/>
    <w:rsid w:val="00E126DF"/>
    <w:rsid w:val="00E13418"/>
    <w:rsid w:val="00E14700"/>
    <w:rsid w:val="00E14D3B"/>
    <w:rsid w:val="00E15721"/>
    <w:rsid w:val="00E1601A"/>
    <w:rsid w:val="00E169DC"/>
    <w:rsid w:val="00E16A72"/>
    <w:rsid w:val="00E17526"/>
    <w:rsid w:val="00E2007E"/>
    <w:rsid w:val="00E2086B"/>
    <w:rsid w:val="00E20917"/>
    <w:rsid w:val="00E20CCD"/>
    <w:rsid w:val="00E216A2"/>
    <w:rsid w:val="00E22EFE"/>
    <w:rsid w:val="00E2481B"/>
    <w:rsid w:val="00E25920"/>
    <w:rsid w:val="00E26856"/>
    <w:rsid w:val="00E268B4"/>
    <w:rsid w:val="00E26D5E"/>
    <w:rsid w:val="00E27B38"/>
    <w:rsid w:val="00E27C4D"/>
    <w:rsid w:val="00E305C9"/>
    <w:rsid w:val="00E305FB"/>
    <w:rsid w:val="00E30D00"/>
    <w:rsid w:val="00E30E2A"/>
    <w:rsid w:val="00E31044"/>
    <w:rsid w:val="00E322AE"/>
    <w:rsid w:val="00E32E10"/>
    <w:rsid w:val="00E33BA9"/>
    <w:rsid w:val="00E33C25"/>
    <w:rsid w:val="00E345AC"/>
    <w:rsid w:val="00E34656"/>
    <w:rsid w:val="00E34E66"/>
    <w:rsid w:val="00E35BE4"/>
    <w:rsid w:val="00E36D71"/>
    <w:rsid w:val="00E4018C"/>
    <w:rsid w:val="00E40236"/>
    <w:rsid w:val="00E4037D"/>
    <w:rsid w:val="00E414FA"/>
    <w:rsid w:val="00E417E9"/>
    <w:rsid w:val="00E4227A"/>
    <w:rsid w:val="00E42C4D"/>
    <w:rsid w:val="00E438F5"/>
    <w:rsid w:val="00E43F49"/>
    <w:rsid w:val="00E450C3"/>
    <w:rsid w:val="00E4639B"/>
    <w:rsid w:val="00E46759"/>
    <w:rsid w:val="00E468BF"/>
    <w:rsid w:val="00E46C6A"/>
    <w:rsid w:val="00E4718D"/>
    <w:rsid w:val="00E5003F"/>
    <w:rsid w:val="00E512A2"/>
    <w:rsid w:val="00E525E4"/>
    <w:rsid w:val="00E52F8C"/>
    <w:rsid w:val="00E53646"/>
    <w:rsid w:val="00E53E67"/>
    <w:rsid w:val="00E54AE9"/>
    <w:rsid w:val="00E54BB2"/>
    <w:rsid w:val="00E5546F"/>
    <w:rsid w:val="00E559AF"/>
    <w:rsid w:val="00E55FB7"/>
    <w:rsid w:val="00E56227"/>
    <w:rsid w:val="00E5680E"/>
    <w:rsid w:val="00E5756F"/>
    <w:rsid w:val="00E6029C"/>
    <w:rsid w:val="00E60A0D"/>
    <w:rsid w:val="00E621DF"/>
    <w:rsid w:val="00E633F9"/>
    <w:rsid w:val="00E63B09"/>
    <w:rsid w:val="00E6475E"/>
    <w:rsid w:val="00E64D4B"/>
    <w:rsid w:val="00E6550B"/>
    <w:rsid w:val="00E65699"/>
    <w:rsid w:val="00E65B75"/>
    <w:rsid w:val="00E65E73"/>
    <w:rsid w:val="00E661EB"/>
    <w:rsid w:val="00E664A2"/>
    <w:rsid w:val="00E70056"/>
    <w:rsid w:val="00E708A4"/>
    <w:rsid w:val="00E70A36"/>
    <w:rsid w:val="00E70F9E"/>
    <w:rsid w:val="00E71B6C"/>
    <w:rsid w:val="00E71B9E"/>
    <w:rsid w:val="00E71E8D"/>
    <w:rsid w:val="00E729CE"/>
    <w:rsid w:val="00E72FCD"/>
    <w:rsid w:val="00E73317"/>
    <w:rsid w:val="00E736B3"/>
    <w:rsid w:val="00E73967"/>
    <w:rsid w:val="00E7427E"/>
    <w:rsid w:val="00E7534E"/>
    <w:rsid w:val="00E756CB"/>
    <w:rsid w:val="00E7654E"/>
    <w:rsid w:val="00E76659"/>
    <w:rsid w:val="00E76C34"/>
    <w:rsid w:val="00E76DA4"/>
    <w:rsid w:val="00E77387"/>
    <w:rsid w:val="00E773F5"/>
    <w:rsid w:val="00E80644"/>
    <w:rsid w:val="00E821C9"/>
    <w:rsid w:val="00E822CC"/>
    <w:rsid w:val="00E82756"/>
    <w:rsid w:val="00E82E07"/>
    <w:rsid w:val="00E83BB4"/>
    <w:rsid w:val="00E846C8"/>
    <w:rsid w:val="00E84E50"/>
    <w:rsid w:val="00E853AE"/>
    <w:rsid w:val="00E85AEE"/>
    <w:rsid w:val="00E85CE3"/>
    <w:rsid w:val="00E871D1"/>
    <w:rsid w:val="00E87D54"/>
    <w:rsid w:val="00E9097F"/>
    <w:rsid w:val="00E91809"/>
    <w:rsid w:val="00E91EE0"/>
    <w:rsid w:val="00E939E0"/>
    <w:rsid w:val="00E93CE0"/>
    <w:rsid w:val="00E94592"/>
    <w:rsid w:val="00E94975"/>
    <w:rsid w:val="00E96323"/>
    <w:rsid w:val="00E96503"/>
    <w:rsid w:val="00EA03F7"/>
    <w:rsid w:val="00EA093B"/>
    <w:rsid w:val="00EA13EA"/>
    <w:rsid w:val="00EA1E52"/>
    <w:rsid w:val="00EA3430"/>
    <w:rsid w:val="00EA3F65"/>
    <w:rsid w:val="00EA44A5"/>
    <w:rsid w:val="00EA4F54"/>
    <w:rsid w:val="00EA51F8"/>
    <w:rsid w:val="00EA563D"/>
    <w:rsid w:val="00EA57E7"/>
    <w:rsid w:val="00EA588A"/>
    <w:rsid w:val="00EA6D01"/>
    <w:rsid w:val="00EA7347"/>
    <w:rsid w:val="00EA79EC"/>
    <w:rsid w:val="00EB2272"/>
    <w:rsid w:val="00EB2A77"/>
    <w:rsid w:val="00EB2EB4"/>
    <w:rsid w:val="00EB324B"/>
    <w:rsid w:val="00EB37C5"/>
    <w:rsid w:val="00EB3DB7"/>
    <w:rsid w:val="00EB3F3F"/>
    <w:rsid w:val="00EB406F"/>
    <w:rsid w:val="00EB4855"/>
    <w:rsid w:val="00EB4C02"/>
    <w:rsid w:val="00EB56B8"/>
    <w:rsid w:val="00EB66AD"/>
    <w:rsid w:val="00EB6FC5"/>
    <w:rsid w:val="00EB7671"/>
    <w:rsid w:val="00EB7DFC"/>
    <w:rsid w:val="00EC1069"/>
    <w:rsid w:val="00EC1464"/>
    <w:rsid w:val="00EC18E7"/>
    <w:rsid w:val="00EC3028"/>
    <w:rsid w:val="00EC3AF0"/>
    <w:rsid w:val="00EC3F07"/>
    <w:rsid w:val="00EC3FAA"/>
    <w:rsid w:val="00EC44FB"/>
    <w:rsid w:val="00EC4D8B"/>
    <w:rsid w:val="00EC4DD0"/>
    <w:rsid w:val="00EC648F"/>
    <w:rsid w:val="00EC760E"/>
    <w:rsid w:val="00EC79E6"/>
    <w:rsid w:val="00ED0DC8"/>
    <w:rsid w:val="00ED1E6E"/>
    <w:rsid w:val="00ED3E4E"/>
    <w:rsid w:val="00ED3F38"/>
    <w:rsid w:val="00ED409D"/>
    <w:rsid w:val="00ED4E88"/>
    <w:rsid w:val="00ED5643"/>
    <w:rsid w:val="00ED610D"/>
    <w:rsid w:val="00ED6F1A"/>
    <w:rsid w:val="00ED7D97"/>
    <w:rsid w:val="00EE06C0"/>
    <w:rsid w:val="00EE07D0"/>
    <w:rsid w:val="00EE104B"/>
    <w:rsid w:val="00EE151A"/>
    <w:rsid w:val="00EE18F0"/>
    <w:rsid w:val="00EE1C9A"/>
    <w:rsid w:val="00EE3008"/>
    <w:rsid w:val="00EE3330"/>
    <w:rsid w:val="00EE3E13"/>
    <w:rsid w:val="00EE41DD"/>
    <w:rsid w:val="00EE44AA"/>
    <w:rsid w:val="00EE558D"/>
    <w:rsid w:val="00EE5628"/>
    <w:rsid w:val="00EE65D4"/>
    <w:rsid w:val="00EE65FC"/>
    <w:rsid w:val="00EE68F2"/>
    <w:rsid w:val="00EE69E8"/>
    <w:rsid w:val="00EE71BA"/>
    <w:rsid w:val="00EE7DE9"/>
    <w:rsid w:val="00EF0114"/>
    <w:rsid w:val="00EF0601"/>
    <w:rsid w:val="00EF0878"/>
    <w:rsid w:val="00EF0CED"/>
    <w:rsid w:val="00EF0E25"/>
    <w:rsid w:val="00EF1908"/>
    <w:rsid w:val="00EF252B"/>
    <w:rsid w:val="00EF297F"/>
    <w:rsid w:val="00EF2DA3"/>
    <w:rsid w:val="00EF34A8"/>
    <w:rsid w:val="00EF39DC"/>
    <w:rsid w:val="00EF42EF"/>
    <w:rsid w:val="00EF5998"/>
    <w:rsid w:val="00EF6461"/>
    <w:rsid w:val="00EF669D"/>
    <w:rsid w:val="00EF6B5E"/>
    <w:rsid w:val="00EF74D9"/>
    <w:rsid w:val="00EF7C6C"/>
    <w:rsid w:val="00F0095B"/>
    <w:rsid w:val="00F00A3B"/>
    <w:rsid w:val="00F01A26"/>
    <w:rsid w:val="00F024CF"/>
    <w:rsid w:val="00F03EF7"/>
    <w:rsid w:val="00F04D86"/>
    <w:rsid w:val="00F06C3E"/>
    <w:rsid w:val="00F075EB"/>
    <w:rsid w:val="00F07708"/>
    <w:rsid w:val="00F07EA9"/>
    <w:rsid w:val="00F07FED"/>
    <w:rsid w:val="00F10312"/>
    <w:rsid w:val="00F117DC"/>
    <w:rsid w:val="00F12A53"/>
    <w:rsid w:val="00F1328A"/>
    <w:rsid w:val="00F13C79"/>
    <w:rsid w:val="00F141D5"/>
    <w:rsid w:val="00F14605"/>
    <w:rsid w:val="00F14F6B"/>
    <w:rsid w:val="00F155E9"/>
    <w:rsid w:val="00F15E29"/>
    <w:rsid w:val="00F179E2"/>
    <w:rsid w:val="00F22219"/>
    <w:rsid w:val="00F222A5"/>
    <w:rsid w:val="00F22712"/>
    <w:rsid w:val="00F2296E"/>
    <w:rsid w:val="00F22A0E"/>
    <w:rsid w:val="00F23E9C"/>
    <w:rsid w:val="00F24080"/>
    <w:rsid w:val="00F24202"/>
    <w:rsid w:val="00F2569F"/>
    <w:rsid w:val="00F25B1F"/>
    <w:rsid w:val="00F25FEB"/>
    <w:rsid w:val="00F260EE"/>
    <w:rsid w:val="00F268F2"/>
    <w:rsid w:val="00F26EE2"/>
    <w:rsid w:val="00F27BB8"/>
    <w:rsid w:val="00F27CB1"/>
    <w:rsid w:val="00F30C8A"/>
    <w:rsid w:val="00F318C1"/>
    <w:rsid w:val="00F324EB"/>
    <w:rsid w:val="00F32C1E"/>
    <w:rsid w:val="00F333AA"/>
    <w:rsid w:val="00F33DE2"/>
    <w:rsid w:val="00F33F69"/>
    <w:rsid w:val="00F34685"/>
    <w:rsid w:val="00F34909"/>
    <w:rsid w:val="00F34B07"/>
    <w:rsid w:val="00F34FFF"/>
    <w:rsid w:val="00F35234"/>
    <w:rsid w:val="00F35B94"/>
    <w:rsid w:val="00F36803"/>
    <w:rsid w:val="00F36B21"/>
    <w:rsid w:val="00F36B71"/>
    <w:rsid w:val="00F373C2"/>
    <w:rsid w:val="00F379D7"/>
    <w:rsid w:val="00F4087B"/>
    <w:rsid w:val="00F40ADC"/>
    <w:rsid w:val="00F40CD0"/>
    <w:rsid w:val="00F410CA"/>
    <w:rsid w:val="00F41279"/>
    <w:rsid w:val="00F41642"/>
    <w:rsid w:val="00F41E72"/>
    <w:rsid w:val="00F428DB"/>
    <w:rsid w:val="00F42AFB"/>
    <w:rsid w:val="00F42CBE"/>
    <w:rsid w:val="00F43443"/>
    <w:rsid w:val="00F439B9"/>
    <w:rsid w:val="00F43F48"/>
    <w:rsid w:val="00F44D31"/>
    <w:rsid w:val="00F45104"/>
    <w:rsid w:val="00F45217"/>
    <w:rsid w:val="00F45B91"/>
    <w:rsid w:val="00F46876"/>
    <w:rsid w:val="00F47285"/>
    <w:rsid w:val="00F475CE"/>
    <w:rsid w:val="00F50035"/>
    <w:rsid w:val="00F50D30"/>
    <w:rsid w:val="00F50F83"/>
    <w:rsid w:val="00F516C3"/>
    <w:rsid w:val="00F51741"/>
    <w:rsid w:val="00F51EB8"/>
    <w:rsid w:val="00F51FA4"/>
    <w:rsid w:val="00F525B6"/>
    <w:rsid w:val="00F54E79"/>
    <w:rsid w:val="00F55CAA"/>
    <w:rsid w:val="00F56244"/>
    <w:rsid w:val="00F56CE2"/>
    <w:rsid w:val="00F5726F"/>
    <w:rsid w:val="00F603B5"/>
    <w:rsid w:val="00F60BDD"/>
    <w:rsid w:val="00F60BED"/>
    <w:rsid w:val="00F61C9C"/>
    <w:rsid w:val="00F62A83"/>
    <w:rsid w:val="00F63463"/>
    <w:rsid w:val="00F63D77"/>
    <w:rsid w:val="00F645A2"/>
    <w:rsid w:val="00F6461D"/>
    <w:rsid w:val="00F64831"/>
    <w:rsid w:val="00F64D4F"/>
    <w:rsid w:val="00F65758"/>
    <w:rsid w:val="00F65C0A"/>
    <w:rsid w:val="00F66684"/>
    <w:rsid w:val="00F66D46"/>
    <w:rsid w:val="00F67B51"/>
    <w:rsid w:val="00F67DF3"/>
    <w:rsid w:val="00F71016"/>
    <w:rsid w:val="00F71766"/>
    <w:rsid w:val="00F71861"/>
    <w:rsid w:val="00F719C5"/>
    <w:rsid w:val="00F72AB7"/>
    <w:rsid w:val="00F7331D"/>
    <w:rsid w:val="00F73366"/>
    <w:rsid w:val="00F741EF"/>
    <w:rsid w:val="00F7459C"/>
    <w:rsid w:val="00F7481A"/>
    <w:rsid w:val="00F74D97"/>
    <w:rsid w:val="00F7615C"/>
    <w:rsid w:val="00F76619"/>
    <w:rsid w:val="00F766CD"/>
    <w:rsid w:val="00F768FF"/>
    <w:rsid w:val="00F77097"/>
    <w:rsid w:val="00F771FD"/>
    <w:rsid w:val="00F77416"/>
    <w:rsid w:val="00F77C04"/>
    <w:rsid w:val="00F8175F"/>
    <w:rsid w:val="00F8273F"/>
    <w:rsid w:val="00F8377A"/>
    <w:rsid w:val="00F83A30"/>
    <w:rsid w:val="00F83F7A"/>
    <w:rsid w:val="00F83FAC"/>
    <w:rsid w:val="00F84038"/>
    <w:rsid w:val="00F85CAA"/>
    <w:rsid w:val="00F86496"/>
    <w:rsid w:val="00F86A2B"/>
    <w:rsid w:val="00F86CB6"/>
    <w:rsid w:val="00F86EFC"/>
    <w:rsid w:val="00F87E62"/>
    <w:rsid w:val="00F905F5"/>
    <w:rsid w:val="00F9218A"/>
    <w:rsid w:val="00F92E1D"/>
    <w:rsid w:val="00F93AAD"/>
    <w:rsid w:val="00F9440B"/>
    <w:rsid w:val="00F94D15"/>
    <w:rsid w:val="00F95A1E"/>
    <w:rsid w:val="00F95DDB"/>
    <w:rsid w:val="00F96A34"/>
    <w:rsid w:val="00FA0891"/>
    <w:rsid w:val="00FA0E72"/>
    <w:rsid w:val="00FA166A"/>
    <w:rsid w:val="00FA1822"/>
    <w:rsid w:val="00FA1CD7"/>
    <w:rsid w:val="00FA1E4A"/>
    <w:rsid w:val="00FA362C"/>
    <w:rsid w:val="00FA3D20"/>
    <w:rsid w:val="00FA3E01"/>
    <w:rsid w:val="00FA579D"/>
    <w:rsid w:val="00FA5B22"/>
    <w:rsid w:val="00FA71E8"/>
    <w:rsid w:val="00FA7445"/>
    <w:rsid w:val="00FA75E4"/>
    <w:rsid w:val="00FA7681"/>
    <w:rsid w:val="00FA76F1"/>
    <w:rsid w:val="00FA789C"/>
    <w:rsid w:val="00FB1341"/>
    <w:rsid w:val="00FB13A9"/>
    <w:rsid w:val="00FB1A34"/>
    <w:rsid w:val="00FB2D55"/>
    <w:rsid w:val="00FB309C"/>
    <w:rsid w:val="00FB3295"/>
    <w:rsid w:val="00FB3AA8"/>
    <w:rsid w:val="00FB43DE"/>
    <w:rsid w:val="00FB463B"/>
    <w:rsid w:val="00FB4C7B"/>
    <w:rsid w:val="00FB512B"/>
    <w:rsid w:val="00FB666C"/>
    <w:rsid w:val="00FB70FF"/>
    <w:rsid w:val="00FB727B"/>
    <w:rsid w:val="00FC00DC"/>
    <w:rsid w:val="00FC02BB"/>
    <w:rsid w:val="00FC0338"/>
    <w:rsid w:val="00FC0938"/>
    <w:rsid w:val="00FC0DC1"/>
    <w:rsid w:val="00FC1981"/>
    <w:rsid w:val="00FC25AD"/>
    <w:rsid w:val="00FC2A26"/>
    <w:rsid w:val="00FC37D8"/>
    <w:rsid w:val="00FC3ACA"/>
    <w:rsid w:val="00FC3F3D"/>
    <w:rsid w:val="00FC3FDC"/>
    <w:rsid w:val="00FC49A2"/>
    <w:rsid w:val="00FC49AE"/>
    <w:rsid w:val="00FC4ED9"/>
    <w:rsid w:val="00FC50E0"/>
    <w:rsid w:val="00FC5276"/>
    <w:rsid w:val="00FC5517"/>
    <w:rsid w:val="00FC56FE"/>
    <w:rsid w:val="00FC5712"/>
    <w:rsid w:val="00FC5CA1"/>
    <w:rsid w:val="00FC677A"/>
    <w:rsid w:val="00FC683D"/>
    <w:rsid w:val="00FC6BCA"/>
    <w:rsid w:val="00FC7FAF"/>
    <w:rsid w:val="00FD0016"/>
    <w:rsid w:val="00FD01F9"/>
    <w:rsid w:val="00FD0C81"/>
    <w:rsid w:val="00FD0FA0"/>
    <w:rsid w:val="00FD397A"/>
    <w:rsid w:val="00FD5E2E"/>
    <w:rsid w:val="00FD5ED1"/>
    <w:rsid w:val="00FD6B92"/>
    <w:rsid w:val="00FD7765"/>
    <w:rsid w:val="00FD7F22"/>
    <w:rsid w:val="00FE161E"/>
    <w:rsid w:val="00FE1F6D"/>
    <w:rsid w:val="00FE3458"/>
    <w:rsid w:val="00FE3A46"/>
    <w:rsid w:val="00FE4319"/>
    <w:rsid w:val="00FE46DD"/>
    <w:rsid w:val="00FE5DAE"/>
    <w:rsid w:val="00FE606D"/>
    <w:rsid w:val="00FE6D37"/>
    <w:rsid w:val="00FE6D57"/>
    <w:rsid w:val="00FE7445"/>
    <w:rsid w:val="00FF014C"/>
    <w:rsid w:val="00FF045A"/>
    <w:rsid w:val="00FF07AA"/>
    <w:rsid w:val="00FF0DD0"/>
    <w:rsid w:val="00FF18D2"/>
    <w:rsid w:val="00FF19C3"/>
    <w:rsid w:val="00FF1EE7"/>
    <w:rsid w:val="00FF267B"/>
    <w:rsid w:val="00FF2839"/>
    <w:rsid w:val="00FF3039"/>
    <w:rsid w:val="00FF3684"/>
    <w:rsid w:val="00FF44DA"/>
    <w:rsid w:val="00FF4685"/>
    <w:rsid w:val="00FF538C"/>
    <w:rsid w:val="00FF57DE"/>
    <w:rsid w:val="00FF6546"/>
    <w:rsid w:val="00FF72CA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9B1B9F"/>
    <w:pPr>
      <w:numPr>
        <w:numId w:val="1"/>
      </w:numPr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B9F"/>
    <w:rPr>
      <w:rFonts w:ascii="Arial" w:hAnsi="Arial" w:cs="Arial"/>
      <w:b/>
      <w:bCs/>
      <w:color w:val="000080"/>
      <w:sz w:val="22"/>
      <w:szCs w:val="22"/>
      <w:lang w:eastAsia="zh-CN"/>
    </w:rPr>
  </w:style>
  <w:style w:type="table" w:styleId="a3">
    <w:name w:val="Table Grid"/>
    <w:basedOn w:val="a1"/>
    <w:uiPriority w:val="59"/>
    <w:rsid w:val="001A2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6A3BCD"/>
    <w:pPr>
      <w:suppressAutoHyphens w:val="0"/>
      <w:overflowPunct/>
      <w:autoSpaceDN w:val="0"/>
      <w:adjustRightInd w:val="0"/>
      <w:textAlignment w:val="auto"/>
    </w:pPr>
    <w:rPr>
      <w:rFonts w:ascii="Arial" w:hAnsi="Arial" w:cs="Arial"/>
      <w:sz w:val="24"/>
      <w:szCs w:val="24"/>
      <w:lang w:eastAsia="ru-RU"/>
    </w:rPr>
  </w:style>
  <w:style w:type="paragraph" w:styleId="a5">
    <w:name w:val="Normal (Web)"/>
    <w:basedOn w:val="a"/>
    <w:unhideWhenUsed/>
    <w:rsid w:val="002225D4"/>
    <w:rPr>
      <w:sz w:val="24"/>
      <w:szCs w:val="24"/>
    </w:rPr>
  </w:style>
  <w:style w:type="character" w:styleId="a6">
    <w:name w:val="Hyperlink"/>
    <w:basedOn w:val="a0"/>
    <w:uiPriority w:val="99"/>
    <w:unhideWhenUsed/>
    <w:rsid w:val="002225D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4A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A3D"/>
    <w:rPr>
      <w:rFonts w:ascii="Tahoma" w:hAnsi="Tahoma" w:cs="Tahoma"/>
      <w:sz w:val="16"/>
      <w:szCs w:val="16"/>
      <w:lang w:eastAsia="zh-CN"/>
    </w:rPr>
  </w:style>
  <w:style w:type="character" w:customStyle="1" w:styleId="a9">
    <w:name w:val="Гипертекстовая ссылка"/>
    <w:basedOn w:val="a0"/>
    <w:uiPriority w:val="99"/>
    <w:rsid w:val="005748B9"/>
    <w:rPr>
      <w:color w:val="106BBE"/>
    </w:rPr>
  </w:style>
  <w:style w:type="paragraph" w:styleId="aa">
    <w:name w:val="footnote text"/>
    <w:basedOn w:val="a"/>
    <w:link w:val="ab"/>
    <w:uiPriority w:val="99"/>
    <w:rsid w:val="00CB75DF"/>
    <w:pPr>
      <w:suppressAutoHyphens w:val="0"/>
      <w:overflowPunct/>
      <w:autoSpaceDE/>
      <w:textAlignment w:val="auto"/>
    </w:pPr>
    <w:rPr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CB75DF"/>
  </w:style>
  <w:style w:type="character" w:styleId="ac">
    <w:name w:val="footnote reference"/>
    <w:aliases w:val="текст сноски"/>
    <w:basedOn w:val="a0"/>
    <w:uiPriority w:val="99"/>
    <w:rsid w:val="00CB75DF"/>
    <w:rPr>
      <w:rFonts w:ascii="Verdana" w:hAnsi="Verdana"/>
      <w:vertAlign w:val="superscript"/>
      <w:lang w:val="en-US" w:eastAsia="en-US" w:bidi="ar-SA"/>
    </w:rPr>
  </w:style>
  <w:style w:type="paragraph" w:styleId="ad">
    <w:name w:val="List Paragraph"/>
    <w:basedOn w:val="a"/>
    <w:uiPriority w:val="34"/>
    <w:qFormat/>
    <w:rsid w:val="00AC4308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0508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508FC"/>
    <w:rPr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0508F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508FC"/>
    <w:rPr>
      <w:lang w:eastAsia="zh-CN"/>
    </w:rPr>
  </w:style>
  <w:style w:type="character" w:customStyle="1" w:styleId="af2">
    <w:name w:val="Цветовое выделение"/>
    <w:uiPriority w:val="99"/>
    <w:rsid w:val="00CA103B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CA103B"/>
    <w:pPr>
      <w:suppressAutoHyphens w:val="0"/>
      <w:overflowPunct/>
      <w:autoSpaceDN w:val="0"/>
      <w:adjustRightInd w:val="0"/>
      <w:ind w:left="1612" w:hanging="892"/>
      <w:jc w:val="both"/>
      <w:textAlignment w:val="auto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rsid w:val="007507E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EB4C02"/>
  </w:style>
  <w:style w:type="character" w:customStyle="1" w:styleId="apple-converted-space">
    <w:name w:val="apple-converted-space"/>
    <w:basedOn w:val="a0"/>
    <w:rsid w:val="00EB4C02"/>
  </w:style>
  <w:style w:type="paragraph" w:styleId="2">
    <w:name w:val="Body Text Indent 2"/>
    <w:basedOn w:val="a"/>
    <w:link w:val="20"/>
    <w:uiPriority w:val="99"/>
    <w:unhideWhenUsed/>
    <w:rsid w:val="00EB7D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B7DFC"/>
    <w:rPr>
      <w:lang w:eastAsia="zh-CN"/>
    </w:rPr>
  </w:style>
  <w:style w:type="paragraph" w:customStyle="1" w:styleId="ConsNormal">
    <w:name w:val="ConsNormal"/>
    <w:uiPriority w:val="99"/>
    <w:rsid w:val="00EB40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f4">
    <w:name w:val="Title"/>
    <w:basedOn w:val="a"/>
    <w:next w:val="a"/>
    <w:link w:val="af5"/>
    <w:qFormat/>
    <w:rsid w:val="00FC0D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FC0D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f6">
    <w:name w:val="Body Text Indent"/>
    <w:basedOn w:val="a"/>
    <w:link w:val="af7"/>
    <w:unhideWhenUsed/>
    <w:rsid w:val="00313BC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313BCE"/>
    <w:rPr>
      <w:lang w:eastAsia="zh-CN"/>
    </w:rPr>
  </w:style>
  <w:style w:type="character" w:styleId="af8">
    <w:name w:val="Emphasis"/>
    <w:basedOn w:val="a0"/>
    <w:uiPriority w:val="20"/>
    <w:qFormat/>
    <w:rsid w:val="00665362"/>
    <w:rPr>
      <w:i/>
      <w:iCs/>
    </w:rPr>
  </w:style>
  <w:style w:type="paragraph" w:styleId="21">
    <w:name w:val="Body Text First Indent 2"/>
    <w:basedOn w:val="af6"/>
    <w:link w:val="22"/>
    <w:uiPriority w:val="99"/>
    <w:unhideWhenUsed/>
    <w:rsid w:val="00FF74C2"/>
    <w:pPr>
      <w:spacing w:after="0"/>
      <w:ind w:left="360" w:firstLine="360"/>
    </w:pPr>
  </w:style>
  <w:style w:type="character" w:customStyle="1" w:styleId="22">
    <w:name w:val="Красная строка 2 Знак"/>
    <w:basedOn w:val="af7"/>
    <w:link w:val="21"/>
    <w:uiPriority w:val="99"/>
    <w:rsid w:val="00FF7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FB0A1-D8D8-42FA-9F21-8F7F22A6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12</Pages>
  <Words>4369</Words>
  <Characters>24906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2018-12-20T02:09:00Z</cp:lastPrinted>
  <dcterms:created xsi:type="dcterms:W3CDTF">2019-11-29T04:50:00Z</dcterms:created>
  <dcterms:modified xsi:type="dcterms:W3CDTF">2019-12-18T11:06:00Z</dcterms:modified>
</cp:coreProperties>
</file>